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5BCB21" w14:textId="77777777" w:rsidR="00795658" w:rsidRPr="00795658" w:rsidRDefault="00795658" w:rsidP="00795658">
      <w:pPr>
        <w:spacing w:after="0" w:line="240" w:lineRule="auto"/>
        <w:rPr>
          <w:rFonts w:ascii="Arial" w:eastAsia="Times New Roman" w:hAnsi="Arial" w:cs="Arial"/>
          <w:color w:val="000000"/>
          <w:kern w:val="0"/>
          <w:lang w:val="en-AF"/>
          <w14:ligatures w14:val="none"/>
        </w:rPr>
      </w:pPr>
      <w:r w:rsidRPr="00795658">
        <w:rPr>
          <w:rFonts w:ascii="Arial" w:eastAsia="Times New Roman" w:hAnsi="Arial" w:cs="Arial"/>
          <w:b/>
          <w:bCs/>
          <w:color w:val="000000"/>
          <w:kern w:val="0"/>
          <w:sz w:val="32"/>
          <w:szCs w:val="32"/>
          <w:lang w:val="en-AF"/>
          <w14:ligatures w14:val="none"/>
        </w:rPr>
        <w:t>Equality &amp; Diversity Policy </w:t>
      </w:r>
    </w:p>
    <w:p w14:paraId="168C502A" w14:textId="77777777" w:rsidR="00795658" w:rsidRPr="00795658" w:rsidRDefault="00795658" w:rsidP="00795658">
      <w:pPr>
        <w:spacing w:after="0" w:line="240" w:lineRule="auto"/>
        <w:rPr>
          <w:rFonts w:ascii="Arial" w:eastAsia="Times New Roman" w:hAnsi="Arial" w:cs="Arial"/>
          <w:color w:val="000000"/>
          <w:kern w:val="0"/>
          <w:lang w:val="en-AF"/>
          <w14:ligatures w14:val="none"/>
        </w:rPr>
      </w:pPr>
    </w:p>
    <w:p w14:paraId="1FEC0973" w14:textId="4DF4F924" w:rsidR="00795658" w:rsidRPr="00795658" w:rsidRDefault="00795658" w:rsidP="00795658">
      <w:pPr>
        <w:spacing w:after="0" w:line="240" w:lineRule="auto"/>
        <w:rPr>
          <w:rFonts w:ascii="Arial" w:eastAsia="Times New Roman" w:hAnsi="Arial" w:cs="Arial"/>
          <w:color w:val="000000"/>
          <w:kern w:val="0"/>
          <w:lang w:val="en-AF"/>
          <w14:ligatures w14:val="none"/>
        </w:rPr>
      </w:pPr>
      <w:r w:rsidRPr="00795658">
        <w:rPr>
          <w:rFonts w:ascii="Arial" w:eastAsia="Times New Roman" w:hAnsi="Arial" w:cs="Arial"/>
          <w:color w:val="000000"/>
          <w:kern w:val="0"/>
          <w:sz w:val="22"/>
          <w:szCs w:val="22"/>
          <w:lang w:val="en-AF"/>
          <w14:ligatures w14:val="none"/>
        </w:rPr>
        <w:t xml:space="preserve">The British </w:t>
      </w:r>
      <w:r>
        <w:rPr>
          <w:rFonts w:ascii="Arial" w:eastAsia="Times New Roman" w:hAnsi="Arial" w:cs="Arial"/>
          <w:color w:val="000000"/>
          <w:kern w:val="0"/>
          <w:sz w:val="22"/>
          <w:szCs w:val="22"/>
          <w:lang w:val="en-AF"/>
          <w14:ligatures w14:val="none"/>
        </w:rPr>
        <w:t>Hand</w:t>
      </w:r>
      <w:r w:rsidRPr="00795658">
        <w:rPr>
          <w:rFonts w:ascii="Arial" w:eastAsia="Times New Roman" w:hAnsi="Arial" w:cs="Arial"/>
          <w:color w:val="000000"/>
          <w:kern w:val="0"/>
          <w:sz w:val="22"/>
          <w:szCs w:val="22"/>
          <w:lang w:val="en-AF"/>
          <w14:ligatures w14:val="none"/>
        </w:rPr>
        <w:t xml:space="preserve">ball </w:t>
      </w:r>
      <w:r>
        <w:rPr>
          <w:rFonts w:ascii="Arial" w:eastAsia="Times New Roman" w:hAnsi="Arial" w:cs="Arial"/>
          <w:color w:val="000000"/>
          <w:kern w:val="0"/>
          <w:sz w:val="22"/>
          <w:szCs w:val="22"/>
          <w:lang w:val="en-AF"/>
          <w14:ligatures w14:val="none"/>
        </w:rPr>
        <w:t>Associa</w:t>
      </w:r>
      <w:r w:rsidRPr="00795658">
        <w:rPr>
          <w:rFonts w:ascii="Arial" w:eastAsia="Times New Roman" w:hAnsi="Arial" w:cs="Arial"/>
          <w:color w:val="000000"/>
          <w:kern w:val="0"/>
          <w:sz w:val="22"/>
          <w:szCs w:val="22"/>
          <w:lang w:val="en-AF"/>
          <w14:ligatures w14:val="none"/>
        </w:rPr>
        <w:t>tion (B</w:t>
      </w:r>
      <w:r>
        <w:rPr>
          <w:rFonts w:ascii="Arial" w:eastAsia="Times New Roman" w:hAnsi="Arial" w:cs="Arial"/>
          <w:color w:val="000000"/>
          <w:kern w:val="0"/>
          <w:sz w:val="22"/>
          <w:szCs w:val="22"/>
          <w:lang w:val="en-AF"/>
          <w14:ligatures w14:val="none"/>
        </w:rPr>
        <w:t>HA</w:t>
      </w:r>
      <w:r w:rsidRPr="00795658">
        <w:rPr>
          <w:rFonts w:ascii="Arial" w:eastAsia="Times New Roman" w:hAnsi="Arial" w:cs="Arial"/>
          <w:color w:val="000000"/>
          <w:kern w:val="0"/>
          <w:sz w:val="22"/>
          <w:szCs w:val="22"/>
          <w:lang w:val="en-AF"/>
          <w14:ligatures w14:val="none"/>
        </w:rPr>
        <w:t>) is committed to the principle of equality of opportunity and aims to ensure that all present and potential athletes, or workforce are treated fairly and are able to fulfil their potential within the sport.</w:t>
      </w:r>
    </w:p>
    <w:p w14:paraId="3D335615" w14:textId="77777777" w:rsidR="00795658" w:rsidRPr="00795658" w:rsidRDefault="00795658" w:rsidP="00795658">
      <w:pPr>
        <w:spacing w:after="0" w:line="240" w:lineRule="auto"/>
        <w:rPr>
          <w:rFonts w:ascii="Arial" w:eastAsia="Times New Roman" w:hAnsi="Arial" w:cs="Arial"/>
          <w:color w:val="000000"/>
          <w:kern w:val="0"/>
          <w:lang w:val="en-AF"/>
          <w14:ligatures w14:val="none"/>
        </w:rPr>
      </w:pPr>
    </w:p>
    <w:p w14:paraId="6F4B5281" w14:textId="4A06AED2" w:rsidR="00795658" w:rsidRPr="00795658" w:rsidRDefault="00795658" w:rsidP="00795658">
      <w:pPr>
        <w:spacing w:after="0" w:line="240" w:lineRule="auto"/>
        <w:rPr>
          <w:rFonts w:ascii="Arial" w:eastAsia="Times New Roman" w:hAnsi="Arial" w:cs="Arial"/>
          <w:color w:val="000000"/>
          <w:kern w:val="0"/>
          <w:lang w:val="en-AF"/>
          <w14:ligatures w14:val="none"/>
        </w:rPr>
      </w:pPr>
      <w:r w:rsidRPr="00795658">
        <w:rPr>
          <w:rFonts w:ascii="Arial" w:eastAsia="Times New Roman" w:hAnsi="Arial" w:cs="Arial"/>
          <w:color w:val="000000"/>
          <w:kern w:val="0"/>
          <w:sz w:val="22"/>
          <w:szCs w:val="22"/>
          <w:lang w:val="en-AF"/>
          <w14:ligatures w14:val="none"/>
        </w:rPr>
        <w:t>For clarity:</w:t>
      </w:r>
      <w:r w:rsidRPr="00795658">
        <w:rPr>
          <w:rFonts w:ascii="Arial" w:eastAsia="Times New Roman" w:hAnsi="Arial" w:cs="Arial"/>
          <w:color w:val="000000"/>
          <w:kern w:val="0"/>
          <w:lang w:val="en-AF"/>
          <w14:ligatures w14:val="none"/>
        </w:rPr>
        <w:br/>
      </w:r>
    </w:p>
    <w:p w14:paraId="37A90C7C" w14:textId="7A5A6967" w:rsidR="00795658" w:rsidRPr="00795658" w:rsidRDefault="00795658" w:rsidP="00795658">
      <w:pPr>
        <w:numPr>
          <w:ilvl w:val="0"/>
          <w:numId w:val="1"/>
        </w:numPr>
        <w:spacing w:line="240" w:lineRule="auto"/>
        <w:ind w:left="567"/>
        <w:textAlignment w:val="baseline"/>
        <w:rPr>
          <w:rFonts w:ascii="Arial" w:eastAsia="Times New Roman" w:hAnsi="Arial" w:cs="Arial"/>
          <w:color w:val="000000"/>
          <w:kern w:val="0"/>
          <w:sz w:val="22"/>
          <w:szCs w:val="22"/>
          <w:lang w:val="en-AF"/>
          <w14:ligatures w14:val="none"/>
        </w:rPr>
      </w:pPr>
      <w:r w:rsidRPr="00795658">
        <w:rPr>
          <w:rFonts w:ascii="Arial" w:eastAsia="Times New Roman" w:hAnsi="Arial" w:cs="Arial"/>
          <w:i/>
          <w:iCs/>
          <w:color w:val="000000"/>
          <w:kern w:val="0"/>
          <w:sz w:val="22"/>
          <w:szCs w:val="22"/>
          <w:lang w:val="en-AF"/>
          <w14:ligatures w14:val="none"/>
        </w:rPr>
        <w:t>Workforce</w:t>
      </w:r>
      <w:r w:rsidRPr="00795658">
        <w:rPr>
          <w:rFonts w:ascii="Arial" w:eastAsia="Times New Roman" w:hAnsi="Arial" w:cs="Arial"/>
          <w:color w:val="000000"/>
          <w:kern w:val="0"/>
          <w:sz w:val="22"/>
          <w:szCs w:val="22"/>
          <w:lang w:val="en-AF"/>
          <w14:ligatures w14:val="none"/>
        </w:rPr>
        <w:t xml:space="preserve"> includes all persons working under or on behalf of the B</w:t>
      </w:r>
      <w:r>
        <w:rPr>
          <w:rFonts w:ascii="Arial" w:eastAsia="Times New Roman" w:hAnsi="Arial" w:cs="Arial"/>
          <w:color w:val="000000"/>
          <w:kern w:val="0"/>
          <w:sz w:val="22"/>
          <w:szCs w:val="22"/>
          <w:lang w:val="en-AF"/>
          <w14:ligatures w14:val="none"/>
        </w:rPr>
        <w:t>HA</w:t>
      </w:r>
      <w:r w:rsidRPr="00795658">
        <w:rPr>
          <w:rFonts w:ascii="Arial" w:eastAsia="Times New Roman" w:hAnsi="Arial" w:cs="Arial"/>
          <w:color w:val="000000"/>
          <w:kern w:val="0"/>
          <w:sz w:val="22"/>
          <w:szCs w:val="22"/>
          <w:lang w:val="en-AF"/>
          <w14:ligatures w14:val="none"/>
        </w:rPr>
        <w:t xml:space="preserve"> in any capacity – volunteers, paid staff, consultants,</w:t>
      </w:r>
      <w:r w:rsidRPr="00795658">
        <w:rPr>
          <w:rFonts w:ascii="Arial" w:eastAsia="Times New Roman" w:hAnsi="Arial" w:cs="Arial"/>
          <w:color w:val="000000"/>
          <w:kern w:val="0"/>
          <w:sz w:val="22"/>
          <w:szCs w:val="22"/>
          <w:shd w:val="clear" w:color="auto" w:fill="FFFFFF"/>
          <w:lang w:val="en-AF"/>
          <w14:ligatures w14:val="none"/>
        </w:rPr>
        <w:t xml:space="preserve"> contractors and members of the Board of Directors</w:t>
      </w:r>
      <w:r w:rsidRPr="00795658">
        <w:rPr>
          <w:rFonts w:ascii="Arial" w:eastAsia="Times New Roman" w:hAnsi="Arial" w:cs="Arial"/>
          <w:color w:val="000000"/>
          <w:kern w:val="0"/>
          <w:sz w:val="22"/>
          <w:szCs w:val="22"/>
          <w:lang w:val="en-AF"/>
          <w14:ligatures w14:val="none"/>
        </w:rPr>
        <w:t>.</w:t>
      </w:r>
    </w:p>
    <w:p w14:paraId="6B50C0FE" w14:textId="6CB0EFE3" w:rsidR="00795658" w:rsidRPr="00795658" w:rsidRDefault="00795658" w:rsidP="00795658">
      <w:pPr>
        <w:numPr>
          <w:ilvl w:val="0"/>
          <w:numId w:val="1"/>
        </w:numPr>
        <w:spacing w:line="240" w:lineRule="auto"/>
        <w:ind w:left="567"/>
        <w:textAlignment w:val="baseline"/>
        <w:rPr>
          <w:rFonts w:ascii="Arial" w:eastAsia="Times New Roman" w:hAnsi="Arial" w:cs="Arial"/>
          <w:color w:val="000000"/>
          <w:kern w:val="0"/>
          <w:sz w:val="22"/>
          <w:szCs w:val="22"/>
          <w:lang w:val="en-AF"/>
          <w14:ligatures w14:val="none"/>
        </w:rPr>
      </w:pPr>
      <w:r w:rsidRPr="00795658">
        <w:rPr>
          <w:rFonts w:ascii="Arial" w:eastAsia="Times New Roman" w:hAnsi="Arial" w:cs="Arial"/>
          <w:i/>
          <w:iCs/>
          <w:color w:val="000000"/>
          <w:kern w:val="0"/>
          <w:sz w:val="22"/>
          <w:szCs w:val="22"/>
          <w:lang w:val="en-AF"/>
          <w14:ligatures w14:val="none"/>
        </w:rPr>
        <w:t xml:space="preserve">Athletes </w:t>
      </w:r>
      <w:r w:rsidRPr="00795658">
        <w:rPr>
          <w:rFonts w:ascii="Arial" w:eastAsia="Times New Roman" w:hAnsi="Arial" w:cs="Arial"/>
          <w:color w:val="000000"/>
          <w:kern w:val="0"/>
          <w:sz w:val="22"/>
          <w:szCs w:val="22"/>
          <w:lang w:val="en-AF"/>
          <w14:ligatures w14:val="none"/>
        </w:rPr>
        <w:t xml:space="preserve">are those participating in </w:t>
      </w:r>
      <w:r>
        <w:rPr>
          <w:rFonts w:ascii="Arial" w:eastAsia="Times New Roman" w:hAnsi="Arial" w:cs="Arial"/>
          <w:color w:val="000000"/>
          <w:kern w:val="0"/>
          <w:sz w:val="22"/>
          <w:szCs w:val="22"/>
          <w:lang w:val="en-AF"/>
          <w14:ligatures w14:val="none"/>
        </w:rPr>
        <w:t>handball</w:t>
      </w:r>
      <w:r w:rsidRPr="00795658">
        <w:rPr>
          <w:rFonts w:ascii="Arial" w:eastAsia="Times New Roman" w:hAnsi="Arial" w:cs="Arial"/>
          <w:color w:val="000000"/>
          <w:kern w:val="0"/>
          <w:sz w:val="22"/>
          <w:szCs w:val="22"/>
          <w:lang w:val="en-AF"/>
          <w14:ligatures w14:val="none"/>
        </w:rPr>
        <w:t xml:space="preserve"> through a </w:t>
      </w:r>
      <w:r>
        <w:rPr>
          <w:rFonts w:ascii="Arial" w:eastAsia="Times New Roman" w:hAnsi="Arial" w:cs="Arial"/>
          <w:color w:val="000000"/>
          <w:kern w:val="0"/>
          <w:sz w:val="22"/>
          <w:szCs w:val="22"/>
          <w:lang w:val="en-AF"/>
          <w14:ligatures w14:val="none"/>
        </w:rPr>
        <w:t>GB</w:t>
      </w:r>
      <w:r w:rsidRPr="00795658">
        <w:rPr>
          <w:rFonts w:ascii="Arial" w:eastAsia="Times New Roman" w:hAnsi="Arial" w:cs="Arial"/>
          <w:color w:val="000000"/>
          <w:kern w:val="0"/>
          <w:sz w:val="22"/>
          <w:szCs w:val="22"/>
          <w:lang w:val="en-AF"/>
          <w14:ligatures w14:val="none"/>
        </w:rPr>
        <w:t xml:space="preserve"> programme.</w:t>
      </w:r>
    </w:p>
    <w:p w14:paraId="1408C936" w14:textId="77777777" w:rsidR="00795658" w:rsidRPr="00795658" w:rsidRDefault="00795658" w:rsidP="00795658">
      <w:pPr>
        <w:spacing w:after="0" w:line="240" w:lineRule="auto"/>
        <w:rPr>
          <w:rFonts w:ascii="Arial" w:eastAsia="Times New Roman" w:hAnsi="Arial" w:cs="Arial"/>
          <w:color w:val="000000"/>
          <w:kern w:val="0"/>
          <w:lang w:val="en-AF"/>
          <w14:ligatures w14:val="none"/>
        </w:rPr>
      </w:pPr>
      <w:r w:rsidRPr="00795658">
        <w:rPr>
          <w:rFonts w:ascii="Arial" w:eastAsia="Times New Roman" w:hAnsi="Arial" w:cs="Arial"/>
          <w:color w:val="000000"/>
          <w:kern w:val="0"/>
          <w:sz w:val="22"/>
          <w:szCs w:val="22"/>
          <w:lang w:val="en-AF"/>
          <w14:ligatures w14:val="none"/>
        </w:rPr>
        <w:t>As an NGB we want to be promoting diversity, inclusion, and equal opportunities, promoting a sport which is free from discrimination, harassment and prejudice and is truly representative of all sections of society.</w:t>
      </w:r>
    </w:p>
    <w:p w14:paraId="301BD6B0" w14:textId="77777777" w:rsidR="00795658" w:rsidRPr="00795658" w:rsidRDefault="00795658" w:rsidP="00795658">
      <w:pPr>
        <w:spacing w:after="0" w:line="240" w:lineRule="auto"/>
        <w:rPr>
          <w:rFonts w:ascii="Arial" w:eastAsia="Times New Roman" w:hAnsi="Arial" w:cs="Arial"/>
          <w:color w:val="000000"/>
          <w:kern w:val="0"/>
          <w:lang w:val="en-AF"/>
          <w14:ligatures w14:val="none"/>
        </w:rPr>
      </w:pPr>
    </w:p>
    <w:p w14:paraId="3707EF03" w14:textId="4C4A66C7" w:rsidR="00795658" w:rsidRPr="00795658" w:rsidRDefault="00795658" w:rsidP="00795658">
      <w:pPr>
        <w:spacing w:after="0" w:line="240" w:lineRule="auto"/>
        <w:rPr>
          <w:rFonts w:ascii="Arial" w:eastAsia="Times New Roman" w:hAnsi="Arial" w:cs="Arial"/>
          <w:color w:val="000000"/>
          <w:kern w:val="0"/>
          <w:lang w:val="en-AF"/>
          <w14:ligatures w14:val="none"/>
        </w:rPr>
      </w:pPr>
      <w:r w:rsidRPr="00795658">
        <w:rPr>
          <w:rFonts w:ascii="Arial" w:eastAsia="Times New Roman" w:hAnsi="Arial" w:cs="Arial"/>
          <w:color w:val="000000"/>
          <w:kern w:val="0"/>
          <w:sz w:val="22"/>
          <w:szCs w:val="22"/>
          <w:lang w:val="en-AF"/>
          <w14:ligatures w14:val="none"/>
        </w:rPr>
        <w:t>The B</w:t>
      </w:r>
      <w:r>
        <w:rPr>
          <w:rFonts w:ascii="Arial" w:eastAsia="Times New Roman" w:hAnsi="Arial" w:cs="Arial"/>
          <w:color w:val="000000"/>
          <w:kern w:val="0"/>
          <w:sz w:val="22"/>
          <w:szCs w:val="22"/>
          <w:lang w:val="en-AF"/>
          <w14:ligatures w14:val="none"/>
        </w:rPr>
        <w:t>HA</w:t>
      </w:r>
      <w:r w:rsidRPr="00795658">
        <w:rPr>
          <w:rFonts w:ascii="Arial" w:eastAsia="Times New Roman" w:hAnsi="Arial" w:cs="Arial"/>
          <w:color w:val="000000"/>
          <w:kern w:val="0"/>
          <w:sz w:val="22"/>
          <w:szCs w:val="22"/>
          <w:lang w:val="en-AF"/>
          <w14:ligatures w14:val="none"/>
        </w:rPr>
        <w:t xml:space="preserve"> is also committed to eliminating all forms of discrimination, whether or not covered by current law, of our present and potential athletes and workforce.</w:t>
      </w:r>
    </w:p>
    <w:p w14:paraId="46690E19" w14:textId="77777777" w:rsidR="00795658" w:rsidRPr="00795658" w:rsidRDefault="00795658" w:rsidP="00795658">
      <w:pPr>
        <w:spacing w:after="0" w:line="240" w:lineRule="auto"/>
        <w:rPr>
          <w:rFonts w:ascii="Arial" w:eastAsia="Times New Roman" w:hAnsi="Arial" w:cs="Arial"/>
          <w:color w:val="000000"/>
          <w:kern w:val="0"/>
          <w:lang w:val="en-AF"/>
          <w14:ligatures w14:val="none"/>
        </w:rPr>
      </w:pPr>
    </w:p>
    <w:p w14:paraId="474E9DEA" w14:textId="77777777" w:rsidR="00795658" w:rsidRPr="00795658" w:rsidRDefault="00795658" w:rsidP="00795658">
      <w:pPr>
        <w:spacing w:after="0" w:line="240" w:lineRule="auto"/>
        <w:rPr>
          <w:rFonts w:ascii="Arial" w:eastAsia="Times New Roman" w:hAnsi="Arial" w:cs="Arial"/>
          <w:color w:val="000000"/>
          <w:kern w:val="0"/>
          <w:lang w:val="en-AF"/>
          <w14:ligatures w14:val="none"/>
        </w:rPr>
      </w:pPr>
      <w:r w:rsidRPr="00795658">
        <w:rPr>
          <w:rFonts w:ascii="Arial" w:eastAsia="Times New Roman" w:hAnsi="Arial" w:cs="Arial"/>
          <w:b/>
          <w:bCs/>
          <w:color w:val="000000"/>
          <w:kern w:val="0"/>
          <w:sz w:val="22"/>
          <w:szCs w:val="22"/>
          <w:lang w:val="en-AF"/>
          <w14:ligatures w14:val="none"/>
        </w:rPr>
        <w:t>Purpose of the Policy</w:t>
      </w:r>
    </w:p>
    <w:p w14:paraId="2E0CE2C4" w14:textId="1B7AB4D0" w:rsidR="00795658" w:rsidRPr="00795658" w:rsidRDefault="00795658" w:rsidP="00795658">
      <w:pPr>
        <w:spacing w:after="0" w:line="240" w:lineRule="auto"/>
        <w:rPr>
          <w:rFonts w:ascii="Arial" w:eastAsia="Times New Roman" w:hAnsi="Arial" w:cs="Arial"/>
          <w:color w:val="000000"/>
          <w:kern w:val="0"/>
          <w:lang w:val="en-AF"/>
          <w14:ligatures w14:val="none"/>
        </w:rPr>
      </w:pPr>
      <w:r w:rsidRPr="00795658">
        <w:rPr>
          <w:rFonts w:ascii="Arial" w:eastAsia="Times New Roman" w:hAnsi="Arial" w:cs="Arial"/>
          <w:color w:val="000000"/>
          <w:kern w:val="0"/>
          <w:sz w:val="22"/>
          <w:szCs w:val="22"/>
          <w:lang w:val="en-AF"/>
          <w14:ligatures w14:val="none"/>
        </w:rPr>
        <w:t>The B</w:t>
      </w:r>
      <w:r>
        <w:rPr>
          <w:rFonts w:ascii="Arial" w:eastAsia="Times New Roman" w:hAnsi="Arial" w:cs="Arial"/>
          <w:color w:val="000000"/>
          <w:kern w:val="0"/>
          <w:sz w:val="22"/>
          <w:szCs w:val="22"/>
          <w:lang w:val="en-AF"/>
          <w14:ligatures w14:val="none"/>
        </w:rPr>
        <w:t>HA</w:t>
      </w:r>
      <w:r w:rsidRPr="00795658">
        <w:rPr>
          <w:rFonts w:ascii="Arial" w:eastAsia="Times New Roman" w:hAnsi="Arial" w:cs="Arial"/>
          <w:color w:val="000000"/>
          <w:kern w:val="0"/>
          <w:sz w:val="22"/>
          <w:szCs w:val="22"/>
          <w:lang w:val="en-AF"/>
          <w14:ligatures w14:val="none"/>
        </w:rPr>
        <w:t xml:space="preserve"> recognises that individuals (and/or certain groups in our society who share one or more Protected Characteristics) may not have been able to participate equally and fully in sports related activities in the past. In some instances this may have been a result of unlawful discrimination.</w:t>
      </w:r>
    </w:p>
    <w:p w14:paraId="3F643AFE" w14:textId="77777777" w:rsidR="00795658" w:rsidRPr="00795658" w:rsidRDefault="00795658" w:rsidP="00795658">
      <w:pPr>
        <w:spacing w:after="0" w:line="240" w:lineRule="auto"/>
        <w:rPr>
          <w:rFonts w:ascii="Arial" w:eastAsia="Times New Roman" w:hAnsi="Arial" w:cs="Arial"/>
          <w:color w:val="000000"/>
          <w:kern w:val="0"/>
          <w:lang w:val="en-AF"/>
          <w14:ligatures w14:val="none"/>
        </w:rPr>
      </w:pPr>
    </w:p>
    <w:p w14:paraId="0337E830" w14:textId="77777777" w:rsidR="00795658" w:rsidRPr="00795658" w:rsidRDefault="00795658" w:rsidP="00795658">
      <w:pPr>
        <w:spacing w:after="0" w:line="240" w:lineRule="auto"/>
        <w:rPr>
          <w:rFonts w:ascii="Arial" w:eastAsia="Times New Roman" w:hAnsi="Arial" w:cs="Arial"/>
          <w:color w:val="000000"/>
          <w:kern w:val="0"/>
          <w:lang w:val="en-AF"/>
          <w14:ligatures w14:val="none"/>
        </w:rPr>
      </w:pPr>
      <w:r w:rsidRPr="00795658">
        <w:rPr>
          <w:rFonts w:ascii="Arial" w:eastAsia="Times New Roman" w:hAnsi="Arial" w:cs="Arial"/>
          <w:color w:val="000000"/>
          <w:kern w:val="0"/>
          <w:sz w:val="22"/>
          <w:szCs w:val="22"/>
          <w:lang w:val="en-AF"/>
          <w14:ligatures w14:val="none"/>
        </w:rPr>
        <w:t>This Policy has been produced to:</w:t>
      </w:r>
    </w:p>
    <w:p w14:paraId="12D3189C" w14:textId="77777777" w:rsidR="00795658" w:rsidRPr="00795658" w:rsidRDefault="00795658" w:rsidP="00795658">
      <w:pPr>
        <w:numPr>
          <w:ilvl w:val="0"/>
          <w:numId w:val="2"/>
        </w:numPr>
        <w:spacing w:after="0" w:line="240" w:lineRule="auto"/>
        <w:textAlignment w:val="baseline"/>
        <w:rPr>
          <w:rFonts w:ascii="Arial" w:eastAsia="Times New Roman" w:hAnsi="Arial" w:cs="Arial"/>
          <w:color w:val="000000"/>
          <w:kern w:val="0"/>
          <w:sz w:val="22"/>
          <w:szCs w:val="22"/>
          <w:lang w:val="en-AF"/>
          <w14:ligatures w14:val="none"/>
        </w:rPr>
      </w:pPr>
      <w:r w:rsidRPr="00795658">
        <w:rPr>
          <w:rFonts w:ascii="Arial" w:eastAsia="Times New Roman" w:hAnsi="Arial" w:cs="Arial"/>
          <w:color w:val="000000"/>
          <w:kern w:val="0"/>
          <w:sz w:val="22"/>
          <w:szCs w:val="22"/>
          <w:lang w:val="en-AF"/>
          <w14:ligatures w14:val="none"/>
        </w:rPr>
        <w:t>address and prevent any unlawful discrimination or other unfair treatment,</w:t>
      </w:r>
    </w:p>
    <w:p w14:paraId="4763E1BB" w14:textId="5CF716F1" w:rsidR="00795658" w:rsidRPr="00795658" w:rsidRDefault="00795658" w:rsidP="00795658">
      <w:pPr>
        <w:spacing w:after="0" w:line="240" w:lineRule="auto"/>
        <w:ind w:left="720"/>
        <w:rPr>
          <w:rFonts w:ascii="Arial" w:eastAsia="Times New Roman" w:hAnsi="Arial" w:cs="Arial"/>
          <w:color w:val="000000"/>
          <w:kern w:val="0"/>
          <w:lang w:val="en-AF"/>
          <w14:ligatures w14:val="none"/>
        </w:rPr>
      </w:pPr>
      <w:r w:rsidRPr="00795658">
        <w:rPr>
          <w:rFonts w:ascii="Arial" w:eastAsia="Times New Roman" w:hAnsi="Arial" w:cs="Arial"/>
          <w:color w:val="000000"/>
          <w:kern w:val="0"/>
          <w:sz w:val="22"/>
          <w:szCs w:val="22"/>
          <w:lang w:val="en-AF"/>
          <w14:ligatures w14:val="none"/>
        </w:rPr>
        <w:t xml:space="preserve">whether intentional or unintentional, direct, or indirect, that may prevent anyone from participating fully in any aspect of </w:t>
      </w:r>
      <w:r>
        <w:rPr>
          <w:rFonts w:ascii="Arial" w:eastAsia="Times New Roman" w:hAnsi="Arial" w:cs="Arial"/>
          <w:color w:val="000000"/>
          <w:kern w:val="0"/>
          <w:sz w:val="22"/>
          <w:szCs w:val="22"/>
          <w:lang w:val="en-AF"/>
          <w14:ligatures w14:val="none"/>
        </w:rPr>
        <w:t>hand</w:t>
      </w:r>
      <w:r w:rsidRPr="00795658">
        <w:rPr>
          <w:rFonts w:ascii="Arial" w:eastAsia="Times New Roman" w:hAnsi="Arial" w:cs="Arial"/>
          <w:color w:val="000000"/>
          <w:kern w:val="0"/>
          <w:sz w:val="22"/>
          <w:szCs w:val="22"/>
          <w:lang w:val="en-AF"/>
          <w14:ligatures w14:val="none"/>
        </w:rPr>
        <w:t>ball;</w:t>
      </w:r>
    </w:p>
    <w:p w14:paraId="5DD7913B" w14:textId="77777777" w:rsidR="00795658" w:rsidRPr="00795658" w:rsidRDefault="00795658" w:rsidP="00795658">
      <w:pPr>
        <w:numPr>
          <w:ilvl w:val="0"/>
          <w:numId w:val="3"/>
        </w:numPr>
        <w:spacing w:after="0" w:line="240" w:lineRule="auto"/>
        <w:textAlignment w:val="baseline"/>
        <w:rPr>
          <w:rFonts w:ascii="Arial" w:eastAsia="Times New Roman" w:hAnsi="Arial" w:cs="Arial"/>
          <w:color w:val="000000"/>
          <w:kern w:val="0"/>
          <w:sz w:val="22"/>
          <w:szCs w:val="22"/>
          <w:lang w:val="en-AF"/>
          <w14:ligatures w14:val="none"/>
        </w:rPr>
      </w:pPr>
      <w:r w:rsidRPr="00795658">
        <w:rPr>
          <w:rFonts w:ascii="Arial" w:eastAsia="Times New Roman" w:hAnsi="Arial" w:cs="Arial"/>
          <w:color w:val="000000"/>
          <w:kern w:val="0"/>
          <w:sz w:val="22"/>
          <w:szCs w:val="22"/>
          <w:lang w:val="en-AF"/>
          <w14:ligatures w14:val="none"/>
        </w:rPr>
        <w:t>provide equality, fairness, and respect for all in our workforce </w:t>
      </w:r>
    </w:p>
    <w:p w14:paraId="31EB7D85" w14:textId="77777777" w:rsidR="00795658" w:rsidRPr="00795658" w:rsidRDefault="00795658" w:rsidP="00795658">
      <w:pPr>
        <w:numPr>
          <w:ilvl w:val="0"/>
          <w:numId w:val="3"/>
        </w:numPr>
        <w:spacing w:after="0" w:line="240" w:lineRule="auto"/>
        <w:textAlignment w:val="baseline"/>
        <w:rPr>
          <w:rFonts w:ascii="Arial" w:eastAsia="Times New Roman" w:hAnsi="Arial" w:cs="Arial"/>
          <w:color w:val="000000"/>
          <w:kern w:val="0"/>
          <w:sz w:val="22"/>
          <w:szCs w:val="22"/>
          <w:lang w:val="en-AF"/>
          <w14:ligatures w14:val="none"/>
        </w:rPr>
      </w:pPr>
      <w:r w:rsidRPr="00795658">
        <w:rPr>
          <w:rFonts w:ascii="Arial" w:eastAsia="Times New Roman" w:hAnsi="Arial" w:cs="Arial"/>
          <w:color w:val="000000"/>
          <w:kern w:val="0"/>
          <w:sz w:val="22"/>
          <w:szCs w:val="22"/>
          <w:lang w:val="en-AF"/>
          <w14:ligatures w14:val="none"/>
        </w:rPr>
        <w:t>ensure that no sections of the community are denied the opportunity to participateand make progress in the sport.</w:t>
      </w:r>
    </w:p>
    <w:p w14:paraId="323B1F2C" w14:textId="0E380FD8" w:rsidR="00795658" w:rsidRPr="00795658" w:rsidRDefault="00795658" w:rsidP="00795658">
      <w:pPr>
        <w:spacing w:after="240" w:line="240" w:lineRule="auto"/>
        <w:rPr>
          <w:rFonts w:ascii="Arial" w:eastAsia="Times New Roman" w:hAnsi="Arial" w:cs="Arial"/>
          <w:color w:val="000000"/>
          <w:kern w:val="0"/>
          <w:lang w:val="en-AF"/>
          <w14:ligatures w14:val="none"/>
        </w:rPr>
      </w:pPr>
    </w:p>
    <w:p w14:paraId="2127BC3E" w14:textId="77777777" w:rsidR="00795658" w:rsidRPr="00795658" w:rsidRDefault="00795658" w:rsidP="00795658">
      <w:pPr>
        <w:spacing w:after="0" w:line="240" w:lineRule="auto"/>
        <w:rPr>
          <w:rFonts w:ascii="Arial" w:eastAsia="Times New Roman" w:hAnsi="Arial" w:cs="Arial"/>
          <w:color w:val="000000"/>
          <w:kern w:val="0"/>
          <w:lang w:val="en-AF"/>
          <w14:ligatures w14:val="none"/>
        </w:rPr>
      </w:pPr>
      <w:r w:rsidRPr="00795658">
        <w:rPr>
          <w:rFonts w:ascii="Arial" w:eastAsia="Times New Roman" w:hAnsi="Arial" w:cs="Arial"/>
          <w:b/>
          <w:bCs/>
          <w:color w:val="000000"/>
          <w:kern w:val="0"/>
          <w:sz w:val="22"/>
          <w:szCs w:val="22"/>
          <w:lang w:val="en-AF"/>
          <w14:ligatures w14:val="none"/>
        </w:rPr>
        <w:t>Legislation</w:t>
      </w:r>
    </w:p>
    <w:p w14:paraId="0C6D6786" w14:textId="2207DA99" w:rsidR="00795658" w:rsidRPr="00795658" w:rsidRDefault="00795658" w:rsidP="00795658">
      <w:pPr>
        <w:spacing w:after="0" w:line="240" w:lineRule="auto"/>
        <w:rPr>
          <w:rFonts w:ascii="Arial" w:eastAsia="Times New Roman" w:hAnsi="Arial" w:cs="Arial"/>
          <w:color w:val="000000"/>
          <w:kern w:val="0"/>
          <w:lang w:val="en-AF"/>
          <w14:ligatures w14:val="none"/>
        </w:rPr>
      </w:pPr>
      <w:r w:rsidRPr="00795658">
        <w:rPr>
          <w:rFonts w:ascii="Arial" w:eastAsia="Times New Roman" w:hAnsi="Arial" w:cs="Arial"/>
          <w:color w:val="000000"/>
          <w:kern w:val="0"/>
          <w:sz w:val="22"/>
          <w:szCs w:val="22"/>
          <w:lang w:val="en-AF"/>
          <w14:ligatures w14:val="none"/>
        </w:rPr>
        <w:t>The Equality Act 2010 is the main, overarching anti-discrimination law which the B</w:t>
      </w:r>
      <w:r>
        <w:rPr>
          <w:rFonts w:ascii="Arial" w:eastAsia="Times New Roman" w:hAnsi="Arial" w:cs="Arial"/>
          <w:color w:val="000000"/>
          <w:kern w:val="0"/>
          <w:sz w:val="22"/>
          <w:szCs w:val="22"/>
          <w:lang w:val="en-AF"/>
          <w14:ligatures w14:val="none"/>
        </w:rPr>
        <w:t>HA</w:t>
      </w:r>
      <w:r w:rsidRPr="00795658">
        <w:rPr>
          <w:rFonts w:ascii="Arial" w:eastAsia="Times New Roman" w:hAnsi="Arial" w:cs="Arial"/>
          <w:color w:val="000000"/>
          <w:kern w:val="0"/>
          <w:sz w:val="22"/>
          <w:szCs w:val="22"/>
          <w:lang w:val="en-AF"/>
          <w14:ligatures w14:val="none"/>
        </w:rPr>
        <w:t xml:space="preserve"> is required to follow and abide by to help ensure that equality of opportunity is promoted across all groups and that diversity is at the heart of all that we do.</w:t>
      </w:r>
    </w:p>
    <w:p w14:paraId="5C2940B7" w14:textId="77777777" w:rsidR="00795658" w:rsidRPr="00795658" w:rsidRDefault="00795658" w:rsidP="00795658">
      <w:pPr>
        <w:spacing w:after="0" w:line="240" w:lineRule="auto"/>
        <w:rPr>
          <w:rFonts w:ascii="Arial" w:eastAsia="Times New Roman" w:hAnsi="Arial" w:cs="Arial"/>
          <w:color w:val="000000"/>
          <w:kern w:val="0"/>
          <w:lang w:val="en-AF"/>
          <w14:ligatures w14:val="none"/>
        </w:rPr>
      </w:pPr>
    </w:p>
    <w:p w14:paraId="35A49FCC" w14:textId="7AFBE1C7" w:rsidR="00795658" w:rsidRPr="00795658" w:rsidRDefault="00795658" w:rsidP="00795658">
      <w:pPr>
        <w:spacing w:after="0" w:line="240" w:lineRule="auto"/>
        <w:rPr>
          <w:rFonts w:ascii="Arial" w:eastAsia="Times New Roman" w:hAnsi="Arial" w:cs="Arial"/>
          <w:color w:val="000000"/>
          <w:kern w:val="0"/>
          <w:lang w:val="en-AF"/>
          <w14:ligatures w14:val="none"/>
        </w:rPr>
      </w:pPr>
      <w:r w:rsidRPr="00795658">
        <w:rPr>
          <w:rFonts w:ascii="Arial" w:eastAsia="Times New Roman" w:hAnsi="Arial" w:cs="Arial"/>
          <w:color w:val="000000"/>
          <w:kern w:val="0"/>
          <w:sz w:val="22"/>
          <w:szCs w:val="22"/>
          <w:lang w:val="en-AF"/>
          <w14:ligatures w14:val="none"/>
        </w:rPr>
        <w:t>The B</w:t>
      </w:r>
      <w:r>
        <w:rPr>
          <w:rFonts w:ascii="Arial" w:eastAsia="Times New Roman" w:hAnsi="Arial" w:cs="Arial"/>
          <w:color w:val="000000"/>
          <w:kern w:val="0"/>
          <w:sz w:val="22"/>
          <w:szCs w:val="22"/>
          <w:lang w:val="en-AF"/>
          <w14:ligatures w14:val="none"/>
        </w:rPr>
        <w:t>HA</w:t>
      </w:r>
      <w:r w:rsidRPr="00795658">
        <w:rPr>
          <w:rFonts w:ascii="Arial" w:eastAsia="Times New Roman" w:hAnsi="Arial" w:cs="Arial"/>
          <w:color w:val="000000"/>
          <w:kern w:val="0"/>
          <w:sz w:val="22"/>
          <w:szCs w:val="22"/>
          <w:lang w:val="en-AF"/>
          <w14:ligatures w14:val="none"/>
        </w:rPr>
        <w:t xml:space="preserve"> defines Equality and Diversity as;</w:t>
      </w:r>
    </w:p>
    <w:p w14:paraId="07931D7E" w14:textId="77777777" w:rsidR="00795658" w:rsidRPr="00795658" w:rsidRDefault="00795658" w:rsidP="00795658">
      <w:pPr>
        <w:spacing w:after="0" w:line="240" w:lineRule="auto"/>
        <w:rPr>
          <w:rFonts w:ascii="Arial" w:eastAsia="Times New Roman" w:hAnsi="Arial" w:cs="Arial"/>
          <w:color w:val="000000"/>
          <w:kern w:val="0"/>
          <w:lang w:val="en-AF"/>
          <w14:ligatures w14:val="none"/>
        </w:rPr>
      </w:pPr>
    </w:p>
    <w:p w14:paraId="31DF3015" w14:textId="10FC91C1" w:rsidR="00795658" w:rsidRPr="00795658" w:rsidRDefault="00795658" w:rsidP="00795658">
      <w:pPr>
        <w:spacing w:after="0" w:line="240" w:lineRule="auto"/>
        <w:rPr>
          <w:rFonts w:ascii="Arial" w:eastAsia="Times New Roman" w:hAnsi="Arial" w:cs="Arial"/>
          <w:color w:val="000000"/>
          <w:kern w:val="0"/>
          <w:lang w:val="en-AF"/>
          <w14:ligatures w14:val="none"/>
        </w:rPr>
      </w:pPr>
      <w:r w:rsidRPr="00795658">
        <w:rPr>
          <w:rFonts w:ascii="Arial" w:eastAsia="Times New Roman" w:hAnsi="Arial" w:cs="Arial"/>
          <w:b/>
          <w:bCs/>
          <w:color w:val="000000"/>
          <w:kern w:val="0"/>
          <w:sz w:val="22"/>
          <w:szCs w:val="22"/>
          <w:lang w:val="en-AF"/>
          <w14:ligatures w14:val="none"/>
        </w:rPr>
        <w:t>Equality:</w:t>
      </w:r>
      <w:r w:rsidRPr="00795658">
        <w:rPr>
          <w:rFonts w:ascii="Arial" w:eastAsia="Times New Roman" w:hAnsi="Arial" w:cs="Arial"/>
          <w:color w:val="000000"/>
          <w:kern w:val="0"/>
          <w:sz w:val="22"/>
          <w:szCs w:val="22"/>
          <w:lang w:val="en-AF"/>
          <w14:ligatures w14:val="none"/>
        </w:rPr>
        <w:t xml:space="preserve"> treating everyone with fairness and respect and recognising and responding to the needs of individuals. Taking positive actions to address existing disadvantages and barriers affecting how people engage with and participate in </w:t>
      </w:r>
      <w:r>
        <w:rPr>
          <w:rFonts w:ascii="Arial" w:eastAsia="Times New Roman" w:hAnsi="Arial" w:cs="Arial"/>
          <w:color w:val="000000"/>
          <w:kern w:val="0"/>
          <w:sz w:val="22"/>
          <w:szCs w:val="22"/>
          <w:lang w:val="en-AF"/>
          <w14:ligatures w14:val="none"/>
        </w:rPr>
        <w:t>hand</w:t>
      </w:r>
      <w:r w:rsidRPr="00795658">
        <w:rPr>
          <w:rFonts w:ascii="Arial" w:eastAsia="Times New Roman" w:hAnsi="Arial" w:cs="Arial"/>
          <w:color w:val="000000"/>
          <w:kern w:val="0"/>
          <w:sz w:val="22"/>
          <w:szCs w:val="22"/>
          <w:lang w:val="en-AF"/>
          <w14:ligatures w14:val="none"/>
        </w:rPr>
        <w:t>ball.</w:t>
      </w:r>
    </w:p>
    <w:p w14:paraId="5A447024" w14:textId="77777777" w:rsidR="00795658" w:rsidRPr="00795658" w:rsidRDefault="00795658" w:rsidP="00795658">
      <w:pPr>
        <w:spacing w:after="0" w:line="240" w:lineRule="auto"/>
        <w:rPr>
          <w:rFonts w:ascii="Arial" w:eastAsia="Times New Roman" w:hAnsi="Arial" w:cs="Arial"/>
          <w:color w:val="000000"/>
          <w:kern w:val="0"/>
          <w:lang w:val="en-AF"/>
          <w14:ligatures w14:val="none"/>
        </w:rPr>
      </w:pPr>
    </w:p>
    <w:p w14:paraId="0E8EFF1B" w14:textId="77777777" w:rsidR="00795658" w:rsidRPr="00795658" w:rsidRDefault="00795658" w:rsidP="00795658">
      <w:pPr>
        <w:spacing w:after="0" w:line="240" w:lineRule="auto"/>
        <w:rPr>
          <w:rFonts w:ascii="Arial" w:eastAsia="Times New Roman" w:hAnsi="Arial" w:cs="Arial"/>
          <w:color w:val="000000"/>
          <w:kern w:val="0"/>
          <w:lang w:val="en-AF"/>
          <w14:ligatures w14:val="none"/>
        </w:rPr>
      </w:pPr>
      <w:r w:rsidRPr="00795658">
        <w:rPr>
          <w:rFonts w:ascii="Arial" w:eastAsia="Times New Roman" w:hAnsi="Arial" w:cs="Arial"/>
          <w:b/>
          <w:bCs/>
          <w:color w:val="000000"/>
          <w:kern w:val="0"/>
          <w:sz w:val="22"/>
          <w:szCs w:val="22"/>
          <w:lang w:val="en-AF"/>
          <w14:ligatures w14:val="none"/>
        </w:rPr>
        <w:lastRenderedPageBreak/>
        <w:t>Diversity:</w:t>
      </w:r>
      <w:r w:rsidRPr="00795658">
        <w:rPr>
          <w:rFonts w:ascii="Arial" w:eastAsia="Times New Roman" w:hAnsi="Arial" w:cs="Arial"/>
          <w:color w:val="000000"/>
          <w:kern w:val="0"/>
          <w:sz w:val="22"/>
          <w:szCs w:val="22"/>
          <w:lang w:val="en-AF"/>
          <w14:ligatures w14:val="none"/>
        </w:rPr>
        <w:t xml:space="preserve"> acknowledging and celebrating the differences between groups of people and between individuals.</w:t>
      </w:r>
    </w:p>
    <w:p w14:paraId="1EDD631C" w14:textId="77777777" w:rsidR="00795658" w:rsidRPr="00795658" w:rsidRDefault="00795658" w:rsidP="00795658">
      <w:pPr>
        <w:spacing w:after="0" w:line="240" w:lineRule="auto"/>
        <w:rPr>
          <w:rFonts w:ascii="Arial" w:eastAsia="Times New Roman" w:hAnsi="Arial" w:cs="Arial"/>
          <w:color w:val="000000"/>
          <w:kern w:val="0"/>
          <w:lang w:val="en-AF"/>
          <w14:ligatures w14:val="none"/>
        </w:rPr>
      </w:pPr>
    </w:p>
    <w:p w14:paraId="2E2FFAC5" w14:textId="77777777" w:rsidR="00795658" w:rsidRPr="00795658" w:rsidRDefault="00795658" w:rsidP="00795658">
      <w:pPr>
        <w:spacing w:after="0" w:line="240" w:lineRule="auto"/>
        <w:rPr>
          <w:rFonts w:ascii="Arial" w:eastAsia="Times New Roman" w:hAnsi="Arial" w:cs="Arial"/>
          <w:color w:val="000000"/>
          <w:kern w:val="0"/>
          <w:lang w:val="en-AF"/>
          <w14:ligatures w14:val="none"/>
        </w:rPr>
      </w:pPr>
      <w:r w:rsidRPr="00795658">
        <w:rPr>
          <w:rFonts w:ascii="Arial" w:eastAsia="Times New Roman" w:hAnsi="Arial" w:cs="Arial"/>
          <w:color w:val="000000"/>
          <w:kern w:val="0"/>
          <w:sz w:val="22"/>
          <w:szCs w:val="22"/>
          <w:lang w:val="en-AF"/>
          <w14:ligatures w14:val="none"/>
        </w:rPr>
        <w:t>The following characteristics are protected characteristics and it is against the law to</w:t>
      </w:r>
    </w:p>
    <w:p w14:paraId="01B429FE" w14:textId="77777777" w:rsidR="00795658" w:rsidRPr="00795658" w:rsidRDefault="00795658" w:rsidP="00795658">
      <w:pPr>
        <w:spacing w:after="0" w:line="240" w:lineRule="auto"/>
        <w:rPr>
          <w:rFonts w:ascii="Arial" w:eastAsia="Times New Roman" w:hAnsi="Arial" w:cs="Arial"/>
          <w:color w:val="000000"/>
          <w:kern w:val="0"/>
          <w:lang w:val="en-AF"/>
          <w14:ligatures w14:val="none"/>
        </w:rPr>
      </w:pPr>
      <w:r w:rsidRPr="00795658">
        <w:rPr>
          <w:rFonts w:ascii="Arial" w:eastAsia="Times New Roman" w:hAnsi="Arial" w:cs="Arial"/>
          <w:color w:val="000000"/>
          <w:kern w:val="0"/>
          <w:sz w:val="22"/>
          <w:szCs w:val="22"/>
          <w:lang w:val="en-AF"/>
          <w14:ligatures w14:val="none"/>
        </w:rPr>
        <w:t>discriminate against anyone because these:</w:t>
      </w:r>
    </w:p>
    <w:p w14:paraId="77BBA141" w14:textId="77777777" w:rsidR="00795658" w:rsidRPr="00795658" w:rsidRDefault="00795658" w:rsidP="00795658">
      <w:pPr>
        <w:spacing w:after="0" w:line="240" w:lineRule="auto"/>
        <w:rPr>
          <w:rFonts w:ascii="Arial" w:eastAsia="Times New Roman" w:hAnsi="Arial" w:cs="Arial"/>
          <w:color w:val="000000"/>
          <w:kern w:val="0"/>
          <w:lang w:val="en-AF"/>
          <w14:ligatures w14:val="none"/>
        </w:rPr>
      </w:pPr>
      <w:r w:rsidRPr="00795658">
        <w:rPr>
          <w:rFonts w:ascii="Arial" w:eastAsia="Times New Roman" w:hAnsi="Arial" w:cs="Arial"/>
          <w:color w:val="000000"/>
          <w:kern w:val="0"/>
          <w:sz w:val="22"/>
          <w:szCs w:val="22"/>
          <w:lang w:val="en-AF"/>
          <w14:ligatures w14:val="none"/>
        </w:rPr>
        <w:t>• age</w:t>
      </w:r>
    </w:p>
    <w:p w14:paraId="74262C5B" w14:textId="77777777" w:rsidR="00795658" w:rsidRPr="00795658" w:rsidRDefault="00795658" w:rsidP="00795658">
      <w:pPr>
        <w:spacing w:after="0" w:line="240" w:lineRule="auto"/>
        <w:rPr>
          <w:rFonts w:ascii="Arial" w:eastAsia="Times New Roman" w:hAnsi="Arial" w:cs="Arial"/>
          <w:color w:val="000000"/>
          <w:kern w:val="0"/>
          <w:lang w:val="en-AF"/>
          <w14:ligatures w14:val="none"/>
        </w:rPr>
      </w:pPr>
      <w:r w:rsidRPr="00795658">
        <w:rPr>
          <w:rFonts w:ascii="Arial" w:eastAsia="Times New Roman" w:hAnsi="Arial" w:cs="Arial"/>
          <w:color w:val="000000"/>
          <w:kern w:val="0"/>
          <w:sz w:val="22"/>
          <w:szCs w:val="22"/>
          <w:lang w:val="en-AF"/>
          <w14:ligatures w14:val="none"/>
        </w:rPr>
        <w:t>• gender reassignment</w:t>
      </w:r>
    </w:p>
    <w:p w14:paraId="778085A2" w14:textId="77777777" w:rsidR="00795658" w:rsidRPr="00795658" w:rsidRDefault="00795658" w:rsidP="00795658">
      <w:pPr>
        <w:spacing w:after="0" w:line="240" w:lineRule="auto"/>
        <w:rPr>
          <w:rFonts w:ascii="Arial" w:eastAsia="Times New Roman" w:hAnsi="Arial" w:cs="Arial"/>
          <w:color w:val="000000"/>
          <w:kern w:val="0"/>
          <w:lang w:val="en-AF"/>
          <w14:ligatures w14:val="none"/>
        </w:rPr>
      </w:pPr>
      <w:r w:rsidRPr="00795658">
        <w:rPr>
          <w:rFonts w:ascii="Arial" w:eastAsia="Times New Roman" w:hAnsi="Arial" w:cs="Arial"/>
          <w:color w:val="000000"/>
          <w:kern w:val="0"/>
          <w:sz w:val="22"/>
          <w:szCs w:val="22"/>
          <w:lang w:val="en-AF"/>
          <w14:ligatures w14:val="none"/>
        </w:rPr>
        <w:t>• being married or in a civil partnership</w:t>
      </w:r>
    </w:p>
    <w:p w14:paraId="18938B52" w14:textId="77777777" w:rsidR="00795658" w:rsidRPr="00795658" w:rsidRDefault="00795658" w:rsidP="00795658">
      <w:pPr>
        <w:spacing w:after="0" w:line="240" w:lineRule="auto"/>
        <w:rPr>
          <w:rFonts w:ascii="Arial" w:eastAsia="Times New Roman" w:hAnsi="Arial" w:cs="Arial"/>
          <w:color w:val="000000"/>
          <w:kern w:val="0"/>
          <w:lang w:val="en-AF"/>
          <w14:ligatures w14:val="none"/>
        </w:rPr>
      </w:pPr>
      <w:r w:rsidRPr="00795658">
        <w:rPr>
          <w:rFonts w:ascii="Arial" w:eastAsia="Times New Roman" w:hAnsi="Arial" w:cs="Arial"/>
          <w:color w:val="000000"/>
          <w:kern w:val="0"/>
          <w:sz w:val="22"/>
          <w:szCs w:val="22"/>
          <w:lang w:val="en-AF"/>
          <w14:ligatures w14:val="none"/>
        </w:rPr>
        <w:t>• being pregnant or on maternity leave</w:t>
      </w:r>
    </w:p>
    <w:p w14:paraId="6F5478D1" w14:textId="77777777" w:rsidR="00795658" w:rsidRPr="00795658" w:rsidRDefault="00795658" w:rsidP="00795658">
      <w:pPr>
        <w:spacing w:after="0" w:line="240" w:lineRule="auto"/>
        <w:rPr>
          <w:rFonts w:ascii="Arial" w:eastAsia="Times New Roman" w:hAnsi="Arial" w:cs="Arial"/>
          <w:color w:val="000000"/>
          <w:kern w:val="0"/>
          <w:lang w:val="en-AF"/>
          <w14:ligatures w14:val="none"/>
        </w:rPr>
      </w:pPr>
      <w:r w:rsidRPr="00795658">
        <w:rPr>
          <w:rFonts w:ascii="Arial" w:eastAsia="Times New Roman" w:hAnsi="Arial" w:cs="Arial"/>
          <w:color w:val="000000"/>
          <w:kern w:val="0"/>
          <w:sz w:val="22"/>
          <w:szCs w:val="22"/>
          <w:lang w:val="en-AF"/>
          <w14:ligatures w14:val="none"/>
        </w:rPr>
        <w:t>• disability</w:t>
      </w:r>
    </w:p>
    <w:p w14:paraId="16ABD454" w14:textId="77777777" w:rsidR="00795658" w:rsidRPr="00795658" w:rsidRDefault="00795658" w:rsidP="00795658">
      <w:pPr>
        <w:spacing w:after="0" w:line="240" w:lineRule="auto"/>
        <w:rPr>
          <w:rFonts w:ascii="Arial" w:eastAsia="Times New Roman" w:hAnsi="Arial" w:cs="Arial"/>
          <w:color w:val="000000"/>
          <w:kern w:val="0"/>
          <w:lang w:val="en-AF"/>
          <w14:ligatures w14:val="none"/>
        </w:rPr>
      </w:pPr>
      <w:r w:rsidRPr="00795658">
        <w:rPr>
          <w:rFonts w:ascii="Arial" w:eastAsia="Times New Roman" w:hAnsi="Arial" w:cs="Arial"/>
          <w:color w:val="000000"/>
          <w:kern w:val="0"/>
          <w:sz w:val="22"/>
          <w:szCs w:val="22"/>
          <w:lang w:val="en-AF"/>
          <w14:ligatures w14:val="none"/>
        </w:rPr>
        <w:t>• race including colour, nationality, ethnic or national origin</w:t>
      </w:r>
    </w:p>
    <w:p w14:paraId="58FD4B4B" w14:textId="77777777" w:rsidR="00795658" w:rsidRPr="00795658" w:rsidRDefault="00795658" w:rsidP="00795658">
      <w:pPr>
        <w:spacing w:after="0" w:line="240" w:lineRule="auto"/>
        <w:rPr>
          <w:rFonts w:ascii="Arial" w:eastAsia="Times New Roman" w:hAnsi="Arial" w:cs="Arial"/>
          <w:color w:val="000000"/>
          <w:kern w:val="0"/>
          <w:lang w:val="en-AF"/>
          <w14:ligatures w14:val="none"/>
        </w:rPr>
      </w:pPr>
      <w:r w:rsidRPr="00795658">
        <w:rPr>
          <w:rFonts w:ascii="Arial" w:eastAsia="Times New Roman" w:hAnsi="Arial" w:cs="Arial"/>
          <w:color w:val="000000"/>
          <w:kern w:val="0"/>
          <w:sz w:val="22"/>
          <w:szCs w:val="22"/>
          <w:lang w:val="en-AF"/>
          <w14:ligatures w14:val="none"/>
        </w:rPr>
        <w:t>• religion or belief (including no religion)</w:t>
      </w:r>
    </w:p>
    <w:p w14:paraId="083E5F9B" w14:textId="77777777" w:rsidR="00795658" w:rsidRPr="00795658" w:rsidRDefault="00795658" w:rsidP="00795658">
      <w:pPr>
        <w:spacing w:after="0" w:line="240" w:lineRule="auto"/>
        <w:rPr>
          <w:rFonts w:ascii="Arial" w:eastAsia="Times New Roman" w:hAnsi="Arial" w:cs="Arial"/>
          <w:color w:val="000000"/>
          <w:kern w:val="0"/>
          <w:lang w:val="en-AF"/>
          <w14:ligatures w14:val="none"/>
        </w:rPr>
      </w:pPr>
      <w:r w:rsidRPr="00795658">
        <w:rPr>
          <w:rFonts w:ascii="Arial" w:eastAsia="Times New Roman" w:hAnsi="Arial" w:cs="Arial"/>
          <w:color w:val="000000"/>
          <w:kern w:val="0"/>
          <w:sz w:val="22"/>
          <w:szCs w:val="22"/>
          <w:lang w:val="en-AF"/>
          <w14:ligatures w14:val="none"/>
        </w:rPr>
        <w:t>• sex</w:t>
      </w:r>
    </w:p>
    <w:p w14:paraId="5BE66B3D" w14:textId="77777777" w:rsidR="00795658" w:rsidRPr="00795658" w:rsidRDefault="00795658" w:rsidP="00795658">
      <w:pPr>
        <w:spacing w:after="0" w:line="240" w:lineRule="auto"/>
        <w:rPr>
          <w:rFonts w:ascii="Arial" w:eastAsia="Times New Roman" w:hAnsi="Arial" w:cs="Arial"/>
          <w:color w:val="000000"/>
          <w:kern w:val="0"/>
          <w:lang w:val="en-AF"/>
          <w14:ligatures w14:val="none"/>
        </w:rPr>
      </w:pPr>
      <w:r w:rsidRPr="00795658">
        <w:rPr>
          <w:rFonts w:ascii="Arial" w:eastAsia="Times New Roman" w:hAnsi="Arial" w:cs="Arial"/>
          <w:color w:val="000000"/>
          <w:kern w:val="0"/>
          <w:sz w:val="22"/>
          <w:szCs w:val="22"/>
          <w:lang w:val="en-AF"/>
          <w14:ligatures w14:val="none"/>
        </w:rPr>
        <w:t>• sexual orientation</w:t>
      </w:r>
    </w:p>
    <w:p w14:paraId="31ACEA43" w14:textId="77777777" w:rsidR="00795658" w:rsidRPr="00795658" w:rsidRDefault="00795658" w:rsidP="00795658">
      <w:pPr>
        <w:spacing w:after="0" w:line="240" w:lineRule="auto"/>
        <w:rPr>
          <w:rFonts w:ascii="Arial" w:eastAsia="Times New Roman" w:hAnsi="Arial" w:cs="Arial"/>
          <w:color w:val="000000"/>
          <w:kern w:val="0"/>
          <w:lang w:val="en-AF"/>
          <w14:ligatures w14:val="none"/>
        </w:rPr>
      </w:pPr>
    </w:p>
    <w:p w14:paraId="51A3E3C8" w14:textId="77777777" w:rsidR="00795658" w:rsidRPr="00795658" w:rsidRDefault="00795658" w:rsidP="00795658">
      <w:pPr>
        <w:spacing w:after="0" w:line="240" w:lineRule="auto"/>
        <w:rPr>
          <w:rFonts w:ascii="Arial" w:eastAsia="Times New Roman" w:hAnsi="Arial" w:cs="Arial"/>
          <w:color w:val="000000"/>
          <w:kern w:val="0"/>
          <w:lang w:val="en-AF"/>
          <w14:ligatures w14:val="none"/>
        </w:rPr>
      </w:pPr>
      <w:r w:rsidRPr="00795658">
        <w:rPr>
          <w:rFonts w:ascii="Arial" w:eastAsia="Times New Roman" w:hAnsi="Arial" w:cs="Arial"/>
          <w:color w:val="000000"/>
          <w:kern w:val="0"/>
          <w:sz w:val="22"/>
          <w:szCs w:val="22"/>
          <w:lang w:val="en-AF"/>
          <w14:ligatures w14:val="none"/>
        </w:rPr>
        <w:t>You are protected from discrimination:</w:t>
      </w:r>
    </w:p>
    <w:p w14:paraId="17664886" w14:textId="77777777" w:rsidR="00795658" w:rsidRPr="00795658" w:rsidRDefault="00795658" w:rsidP="00795658">
      <w:pPr>
        <w:spacing w:after="0" w:line="240" w:lineRule="auto"/>
        <w:rPr>
          <w:rFonts w:ascii="Arial" w:eastAsia="Times New Roman" w:hAnsi="Arial" w:cs="Arial"/>
          <w:color w:val="000000"/>
          <w:kern w:val="0"/>
          <w:lang w:val="en-AF"/>
          <w14:ligatures w14:val="none"/>
        </w:rPr>
      </w:pPr>
      <w:r w:rsidRPr="00795658">
        <w:rPr>
          <w:rFonts w:ascii="Arial" w:eastAsia="Times New Roman" w:hAnsi="Arial" w:cs="Arial"/>
          <w:color w:val="000000"/>
          <w:kern w:val="0"/>
          <w:sz w:val="22"/>
          <w:szCs w:val="22"/>
          <w:lang w:val="en-AF"/>
          <w14:ligatures w14:val="none"/>
        </w:rPr>
        <w:t>• at work</w:t>
      </w:r>
    </w:p>
    <w:p w14:paraId="49F9007D" w14:textId="77777777" w:rsidR="00795658" w:rsidRPr="00795658" w:rsidRDefault="00795658" w:rsidP="00795658">
      <w:pPr>
        <w:spacing w:after="0" w:line="240" w:lineRule="auto"/>
        <w:rPr>
          <w:rFonts w:ascii="Arial" w:eastAsia="Times New Roman" w:hAnsi="Arial" w:cs="Arial"/>
          <w:color w:val="000000"/>
          <w:kern w:val="0"/>
          <w:lang w:val="en-AF"/>
          <w14:ligatures w14:val="none"/>
        </w:rPr>
      </w:pPr>
      <w:r w:rsidRPr="00795658">
        <w:rPr>
          <w:rFonts w:ascii="Arial" w:eastAsia="Times New Roman" w:hAnsi="Arial" w:cs="Arial"/>
          <w:color w:val="000000"/>
          <w:kern w:val="0"/>
          <w:sz w:val="22"/>
          <w:szCs w:val="22"/>
          <w:lang w:val="en-AF"/>
          <w14:ligatures w14:val="none"/>
        </w:rPr>
        <w:t>• in education</w:t>
      </w:r>
    </w:p>
    <w:p w14:paraId="7094A402" w14:textId="77777777" w:rsidR="00795658" w:rsidRPr="00795658" w:rsidRDefault="00795658" w:rsidP="00795658">
      <w:pPr>
        <w:spacing w:after="0" w:line="240" w:lineRule="auto"/>
        <w:rPr>
          <w:rFonts w:ascii="Arial" w:eastAsia="Times New Roman" w:hAnsi="Arial" w:cs="Arial"/>
          <w:color w:val="000000"/>
          <w:kern w:val="0"/>
          <w:lang w:val="en-AF"/>
          <w14:ligatures w14:val="none"/>
        </w:rPr>
      </w:pPr>
      <w:r w:rsidRPr="00795658">
        <w:rPr>
          <w:rFonts w:ascii="Arial" w:eastAsia="Times New Roman" w:hAnsi="Arial" w:cs="Arial"/>
          <w:color w:val="000000"/>
          <w:kern w:val="0"/>
          <w:sz w:val="22"/>
          <w:szCs w:val="22"/>
          <w:lang w:val="en-AF"/>
          <w14:ligatures w14:val="none"/>
        </w:rPr>
        <w:t>• as a consumer</w:t>
      </w:r>
    </w:p>
    <w:p w14:paraId="1164D073" w14:textId="77777777" w:rsidR="00795658" w:rsidRPr="00795658" w:rsidRDefault="00795658" w:rsidP="00795658">
      <w:pPr>
        <w:spacing w:after="0" w:line="240" w:lineRule="auto"/>
        <w:rPr>
          <w:rFonts w:ascii="Arial" w:eastAsia="Times New Roman" w:hAnsi="Arial" w:cs="Arial"/>
          <w:color w:val="000000"/>
          <w:kern w:val="0"/>
          <w:lang w:val="en-AF"/>
          <w14:ligatures w14:val="none"/>
        </w:rPr>
      </w:pPr>
      <w:r w:rsidRPr="00795658">
        <w:rPr>
          <w:rFonts w:ascii="Arial" w:eastAsia="Times New Roman" w:hAnsi="Arial" w:cs="Arial"/>
          <w:color w:val="000000"/>
          <w:kern w:val="0"/>
          <w:sz w:val="22"/>
          <w:szCs w:val="22"/>
          <w:lang w:val="en-AF"/>
          <w14:ligatures w14:val="none"/>
        </w:rPr>
        <w:t>• when using public services</w:t>
      </w:r>
    </w:p>
    <w:p w14:paraId="639D78A8" w14:textId="77777777" w:rsidR="00795658" w:rsidRPr="00795658" w:rsidRDefault="00795658" w:rsidP="00795658">
      <w:pPr>
        <w:spacing w:after="0" w:line="240" w:lineRule="auto"/>
        <w:rPr>
          <w:rFonts w:ascii="Arial" w:eastAsia="Times New Roman" w:hAnsi="Arial" w:cs="Arial"/>
          <w:color w:val="000000"/>
          <w:kern w:val="0"/>
          <w:lang w:val="en-AF"/>
          <w14:ligatures w14:val="none"/>
        </w:rPr>
      </w:pPr>
      <w:r w:rsidRPr="00795658">
        <w:rPr>
          <w:rFonts w:ascii="Arial" w:eastAsia="Times New Roman" w:hAnsi="Arial" w:cs="Arial"/>
          <w:color w:val="000000"/>
          <w:kern w:val="0"/>
          <w:sz w:val="22"/>
          <w:szCs w:val="22"/>
          <w:lang w:val="en-AF"/>
          <w14:ligatures w14:val="none"/>
        </w:rPr>
        <w:t>• when buying or renting property</w:t>
      </w:r>
    </w:p>
    <w:p w14:paraId="2B2ABDAB" w14:textId="77777777" w:rsidR="00795658" w:rsidRPr="00795658" w:rsidRDefault="00795658" w:rsidP="00795658">
      <w:pPr>
        <w:spacing w:after="0" w:line="240" w:lineRule="auto"/>
        <w:rPr>
          <w:rFonts w:ascii="Arial" w:eastAsia="Times New Roman" w:hAnsi="Arial" w:cs="Arial"/>
          <w:color w:val="000000"/>
          <w:kern w:val="0"/>
          <w:lang w:val="en-AF"/>
          <w14:ligatures w14:val="none"/>
        </w:rPr>
      </w:pPr>
      <w:r w:rsidRPr="00795658">
        <w:rPr>
          <w:rFonts w:ascii="Arial" w:eastAsia="Times New Roman" w:hAnsi="Arial" w:cs="Arial"/>
          <w:color w:val="000000"/>
          <w:kern w:val="0"/>
          <w:sz w:val="22"/>
          <w:szCs w:val="22"/>
          <w:lang w:val="en-AF"/>
          <w14:ligatures w14:val="none"/>
        </w:rPr>
        <w:t>• as a member or guest of a private club or association</w:t>
      </w:r>
    </w:p>
    <w:p w14:paraId="21BB0D88" w14:textId="77777777" w:rsidR="00795658" w:rsidRPr="00795658" w:rsidRDefault="00795658" w:rsidP="00795658">
      <w:pPr>
        <w:spacing w:after="0" w:line="240" w:lineRule="auto"/>
        <w:rPr>
          <w:rFonts w:ascii="Arial" w:eastAsia="Times New Roman" w:hAnsi="Arial" w:cs="Arial"/>
          <w:color w:val="000000"/>
          <w:kern w:val="0"/>
          <w:lang w:val="en-AF"/>
          <w14:ligatures w14:val="none"/>
        </w:rPr>
      </w:pPr>
    </w:p>
    <w:p w14:paraId="2002EE07" w14:textId="77777777" w:rsidR="00795658" w:rsidRPr="00795658" w:rsidRDefault="00795658" w:rsidP="00795658">
      <w:pPr>
        <w:spacing w:after="0" w:line="240" w:lineRule="auto"/>
        <w:rPr>
          <w:rFonts w:ascii="Arial" w:eastAsia="Times New Roman" w:hAnsi="Arial" w:cs="Arial"/>
          <w:color w:val="000000"/>
          <w:kern w:val="0"/>
          <w:lang w:val="en-AF"/>
          <w14:ligatures w14:val="none"/>
        </w:rPr>
      </w:pPr>
      <w:r w:rsidRPr="00795658">
        <w:rPr>
          <w:rFonts w:ascii="Arial" w:eastAsia="Times New Roman" w:hAnsi="Arial" w:cs="Arial"/>
          <w:color w:val="000000"/>
          <w:kern w:val="0"/>
          <w:sz w:val="22"/>
          <w:szCs w:val="22"/>
          <w:lang w:val="en-AF"/>
          <w14:ligatures w14:val="none"/>
        </w:rPr>
        <w:t>You are legally protected from discrimination by the Equality Act 2010.</w:t>
      </w:r>
    </w:p>
    <w:p w14:paraId="2B72514B" w14:textId="77777777" w:rsidR="00795658" w:rsidRPr="00795658" w:rsidRDefault="00795658" w:rsidP="00795658">
      <w:pPr>
        <w:spacing w:after="0" w:line="240" w:lineRule="auto"/>
        <w:rPr>
          <w:rFonts w:ascii="Arial" w:eastAsia="Times New Roman" w:hAnsi="Arial" w:cs="Arial"/>
          <w:color w:val="000000"/>
          <w:kern w:val="0"/>
          <w:lang w:val="en-AF"/>
          <w14:ligatures w14:val="none"/>
        </w:rPr>
      </w:pPr>
    </w:p>
    <w:p w14:paraId="5BA5806A" w14:textId="77777777" w:rsidR="00795658" w:rsidRPr="00795658" w:rsidRDefault="00795658" w:rsidP="00795658">
      <w:pPr>
        <w:spacing w:after="0" w:line="240" w:lineRule="auto"/>
        <w:rPr>
          <w:rFonts w:ascii="Arial" w:eastAsia="Times New Roman" w:hAnsi="Arial" w:cs="Arial"/>
          <w:color w:val="000000"/>
          <w:kern w:val="0"/>
          <w:lang w:val="en-AF"/>
          <w14:ligatures w14:val="none"/>
        </w:rPr>
      </w:pPr>
      <w:r w:rsidRPr="00795658">
        <w:rPr>
          <w:rFonts w:ascii="Arial" w:eastAsia="Times New Roman" w:hAnsi="Arial" w:cs="Arial"/>
          <w:color w:val="000000"/>
          <w:kern w:val="0"/>
          <w:sz w:val="22"/>
          <w:szCs w:val="22"/>
          <w:lang w:val="en-AF"/>
          <w14:ligatures w14:val="none"/>
        </w:rPr>
        <w:t>You are also protected from discrimination if:</w:t>
      </w:r>
    </w:p>
    <w:p w14:paraId="773C37FF" w14:textId="77777777" w:rsidR="00795658" w:rsidRPr="00795658" w:rsidRDefault="00795658" w:rsidP="00795658">
      <w:pPr>
        <w:spacing w:after="0" w:line="240" w:lineRule="auto"/>
        <w:rPr>
          <w:rFonts w:ascii="Arial" w:eastAsia="Times New Roman" w:hAnsi="Arial" w:cs="Arial"/>
          <w:color w:val="000000"/>
          <w:kern w:val="0"/>
          <w:lang w:val="en-AF"/>
          <w14:ligatures w14:val="none"/>
        </w:rPr>
      </w:pPr>
      <w:r w:rsidRPr="00795658">
        <w:rPr>
          <w:rFonts w:ascii="Arial" w:eastAsia="Times New Roman" w:hAnsi="Arial" w:cs="Arial"/>
          <w:color w:val="000000"/>
          <w:kern w:val="0"/>
          <w:sz w:val="22"/>
          <w:szCs w:val="22"/>
          <w:lang w:val="en-AF"/>
          <w14:ligatures w14:val="none"/>
        </w:rPr>
        <w:t>• you are associated with someone who has a protected characteristic, for example a family member or friend</w:t>
      </w:r>
    </w:p>
    <w:p w14:paraId="5C3D3B81" w14:textId="77777777" w:rsidR="00795658" w:rsidRPr="00795658" w:rsidRDefault="00795658" w:rsidP="00795658">
      <w:pPr>
        <w:spacing w:after="0" w:line="240" w:lineRule="auto"/>
        <w:rPr>
          <w:rFonts w:ascii="Arial" w:eastAsia="Times New Roman" w:hAnsi="Arial" w:cs="Arial"/>
          <w:color w:val="000000"/>
          <w:kern w:val="0"/>
          <w:lang w:val="en-AF"/>
          <w14:ligatures w14:val="none"/>
        </w:rPr>
      </w:pPr>
      <w:r w:rsidRPr="00795658">
        <w:rPr>
          <w:rFonts w:ascii="Arial" w:eastAsia="Times New Roman" w:hAnsi="Arial" w:cs="Arial"/>
          <w:color w:val="000000"/>
          <w:kern w:val="0"/>
          <w:sz w:val="22"/>
          <w:szCs w:val="22"/>
          <w:lang w:val="en-AF"/>
          <w14:ligatures w14:val="none"/>
        </w:rPr>
        <w:t>• you have complained about discrimination or supported someone else’s claim</w:t>
      </w:r>
    </w:p>
    <w:p w14:paraId="3420A618" w14:textId="77777777" w:rsidR="00795658" w:rsidRPr="00795658" w:rsidRDefault="00795658" w:rsidP="00795658">
      <w:pPr>
        <w:spacing w:after="0" w:line="240" w:lineRule="auto"/>
        <w:rPr>
          <w:rFonts w:ascii="Arial" w:eastAsia="Times New Roman" w:hAnsi="Arial" w:cs="Arial"/>
          <w:color w:val="000000"/>
          <w:kern w:val="0"/>
          <w:lang w:val="en-AF"/>
          <w14:ligatures w14:val="none"/>
        </w:rPr>
      </w:pPr>
    </w:p>
    <w:p w14:paraId="6390C593" w14:textId="77777777" w:rsidR="00795658" w:rsidRPr="00795658" w:rsidRDefault="00795658" w:rsidP="00795658">
      <w:pPr>
        <w:spacing w:after="0" w:line="240" w:lineRule="auto"/>
        <w:rPr>
          <w:rFonts w:ascii="Arial" w:eastAsia="Times New Roman" w:hAnsi="Arial" w:cs="Arial"/>
          <w:color w:val="000000"/>
          <w:kern w:val="0"/>
          <w:lang w:val="en-AF"/>
          <w14:ligatures w14:val="none"/>
        </w:rPr>
      </w:pPr>
      <w:r w:rsidRPr="00795658">
        <w:rPr>
          <w:rFonts w:ascii="Arial" w:eastAsia="Times New Roman" w:hAnsi="Arial" w:cs="Arial"/>
          <w:color w:val="000000"/>
          <w:kern w:val="0"/>
          <w:sz w:val="22"/>
          <w:szCs w:val="22"/>
          <w:lang w:val="en-AF"/>
          <w14:ligatures w14:val="none"/>
        </w:rPr>
        <w:t>Discrimination can come in one of the following forms;</w:t>
      </w:r>
    </w:p>
    <w:p w14:paraId="43F896F5" w14:textId="6533E4F1" w:rsidR="00795658" w:rsidRPr="00795658" w:rsidRDefault="00795658" w:rsidP="00795658">
      <w:pPr>
        <w:spacing w:after="0" w:line="240" w:lineRule="auto"/>
        <w:rPr>
          <w:rFonts w:ascii="Arial" w:eastAsia="Times New Roman" w:hAnsi="Arial" w:cs="Arial"/>
          <w:color w:val="000000"/>
          <w:kern w:val="0"/>
          <w:lang w:val="en-AF"/>
          <w14:ligatures w14:val="none"/>
        </w:rPr>
      </w:pPr>
      <w:r w:rsidRPr="00795658">
        <w:rPr>
          <w:rFonts w:ascii="Arial" w:eastAsia="Times New Roman" w:hAnsi="Arial" w:cs="Arial"/>
          <w:b/>
          <w:bCs/>
          <w:color w:val="000000"/>
          <w:kern w:val="0"/>
          <w:sz w:val="22"/>
          <w:szCs w:val="22"/>
          <w:lang w:val="en-AF"/>
          <w14:ligatures w14:val="none"/>
        </w:rPr>
        <w:t>Direct discrimination</w:t>
      </w:r>
      <w:r w:rsidRPr="00795658">
        <w:rPr>
          <w:rFonts w:ascii="Arial" w:eastAsia="Times New Roman" w:hAnsi="Arial" w:cs="Arial"/>
          <w:color w:val="000000"/>
          <w:kern w:val="0"/>
          <w:sz w:val="22"/>
          <w:szCs w:val="22"/>
          <w:lang w:val="en-AF"/>
          <w14:ligatures w14:val="none"/>
        </w:rPr>
        <w:t xml:space="preserve"> - is deliberately treating an individual less favourably than another</w:t>
      </w:r>
      <w:r>
        <w:rPr>
          <w:rFonts w:ascii="Arial" w:eastAsia="Times New Roman" w:hAnsi="Arial" w:cs="Arial"/>
          <w:color w:val="000000"/>
          <w:kern w:val="0"/>
          <w:sz w:val="22"/>
          <w:szCs w:val="22"/>
          <w:lang w:val="en-AF"/>
          <w14:ligatures w14:val="none"/>
        </w:rPr>
        <w:t xml:space="preserve"> </w:t>
      </w:r>
      <w:r w:rsidRPr="00795658">
        <w:rPr>
          <w:rFonts w:ascii="Arial" w:eastAsia="Times New Roman" w:hAnsi="Arial" w:cs="Arial"/>
          <w:color w:val="000000"/>
          <w:kern w:val="0"/>
          <w:sz w:val="22"/>
          <w:szCs w:val="22"/>
          <w:lang w:val="en-AF"/>
          <w14:ligatures w14:val="none"/>
        </w:rPr>
        <w:t>person because of a protected characteristic.</w:t>
      </w:r>
    </w:p>
    <w:p w14:paraId="32C406D4" w14:textId="77777777" w:rsidR="00795658" w:rsidRPr="00795658" w:rsidRDefault="00795658" w:rsidP="00795658">
      <w:pPr>
        <w:spacing w:after="0" w:line="240" w:lineRule="auto"/>
        <w:rPr>
          <w:rFonts w:ascii="Arial" w:eastAsia="Times New Roman" w:hAnsi="Arial" w:cs="Arial"/>
          <w:color w:val="000000"/>
          <w:kern w:val="0"/>
          <w:lang w:val="en-AF"/>
          <w14:ligatures w14:val="none"/>
        </w:rPr>
      </w:pPr>
    </w:p>
    <w:p w14:paraId="2546B3FB" w14:textId="77777777" w:rsidR="00795658" w:rsidRPr="00795658" w:rsidRDefault="00795658" w:rsidP="00795658">
      <w:pPr>
        <w:spacing w:after="0" w:line="240" w:lineRule="auto"/>
        <w:rPr>
          <w:rFonts w:ascii="Arial" w:eastAsia="Times New Roman" w:hAnsi="Arial" w:cs="Arial"/>
          <w:color w:val="000000"/>
          <w:kern w:val="0"/>
          <w:lang w:val="en-AF"/>
          <w14:ligatures w14:val="none"/>
        </w:rPr>
      </w:pPr>
      <w:r w:rsidRPr="00795658">
        <w:rPr>
          <w:rFonts w:ascii="Arial" w:eastAsia="Times New Roman" w:hAnsi="Arial" w:cs="Arial"/>
          <w:b/>
          <w:bCs/>
          <w:color w:val="000000"/>
          <w:kern w:val="0"/>
          <w:sz w:val="22"/>
          <w:szCs w:val="22"/>
          <w:lang w:val="en-AF"/>
          <w14:ligatures w14:val="none"/>
        </w:rPr>
        <w:t>Indirect discrimination</w:t>
      </w:r>
      <w:r w:rsidRPr="00795658">
        <w:rPr>
          <w:rFonts w:ascii="Arial" w:eastAsia="Times New Roman" w:hAnsi="Arial" w:cs="Arial"/>
          <w:color w:val="000000"/>
          <w:kern w:val="0"/>
          <w:sz w:val="22"/>
          <w:szCs w:val="22"/>
          <w:lang w:val="en-AF"/>
          <w14:ligatures w14:val="none"/>
        </w:rPr>
        <w:t xml:space="preserve"> - putting rules or arrangements in place that apply to everyone, but that put someone with a protected characteristic at an unfair disadvantage.</w:t>
      </w:r>
    </w:p>
    <w:p w14:paraId="24736A2B" w14:textId="77777777" w:rsidR="00795658" w:rsidRPr="00795658" w:rsidRDefault="00795658" w:rsidP="00795658">
      <w:pPr>
        <w:spacing w:after="0" w:line="240" w:lineRule="auto"/>
        <w:rPr>
          <w:rFonts w:ascii="Arial" w:eastAsia="Times New Roman" w:hAnsi="Arial" w:cs="Arial"/>
          <w:color w:val="000000"/>
          <w:kern w:val="0"/>
          <w:lang w:val="en-AF"/>
          <w14:ligatures w14:val="none"/>
        </w:rPr>
      </w:pPr>
    </w:p>
    <w:p w14:paraId="3623508F" w14:textId="42794126" w:rsidR="00795658" w:rsidRPr="00795658" w:rsidRDefault="00795658" w:rsidP="00795658">
      <w:pPr>
        <w:spacing w:after="0" w:line="240" w:lineRule="auto"/>
        <w:rPr>
          <w:rFonts w:ascii="Arial" w:eastAsia="Times New Roman" w:hAnsi="Arial" w:cs="Arial"/>
          <w:color w:val="000000"/>
          <w:kern w:val="0"/>
          <w:lang w:val="en-AF"/>
          <w14:ligatures w14:val="none"/>
        </w:rPr>
      </w:pPr>
      <w:r w:rsidRPr="00795658">
        <w:rPr>
          <w:rFonts w:ascii="Arial" w:eastAsia="Times New Roman" w:hAnsi="Arial" w:cs="Arial"/>
          <w:b/>
          <w:bCs/>
          <w:color w:val="000000"/>
          <w:kern w:val="0"/>
          <w:sz w:val="22"/>
          <w:szCs w:val="22"/>
          <w:lang w:val="en-AF"/>
          <w14:ligatures w14:val="none"/>
        </w:rPr>
        <w:t>Harassment</w:t>
      </w:r>
      <w:r w:rsidRPr="00795658">
        <w:rPr>
          <w:rFonts w:ascii="Arial" w:eastAsia="Times New Roman" w:hAnsi="Arial" w:cs="Arial"/>
          <w:color w:val="000000"/>
          <w:kern w:val="0"/>
          <w:sz w:val="22"/>
          <w:szCs w:val="22"/>
          <w:lang w:val="en-AF"/>
          <w14:ligatures w14:val="none"/>
        </w:rPr>
        <w:t xml:space="preserve"> - unwanted behaviour linked to a protected characteristic that violates an individual’s dignity or creating and intimidating, hostile, degrading, humiliating or</w:t>
      </w:r>
      <w:r>
        <w:rPr>
          <w:rFonts w:ascii="Arial" w:eastAsia="Times New Roman" w:hAnsi="Arial" w:cs="Arial"/>
          <w:color w:val="000000"/>
          <w:kern w:val="0"/>
          <w:lang w:val="en-AF"/>
          <w14:ligatures w14:val="none"/>
        </w:rPr>
        <w:t xml:space="preserve"> </w:t>
      </w:r>
      <w:r w:rsidRPr="00795658">
        <w:rPr>
          <w:rFonts w:ascii="Arial" w:eastAsia="Times New Roman" w:hAnsi="Arial" w:cs="Arial"/>
          <w:color w:val="000000"/>
          <w:kern w:val="0"/>
          <w:sz w:val="22"/>
          <w:szCs w:val="22"/>
          <w:lang w:val="en-AF"/>
          <w14:ligatures w14:val="none"/>
        </w:rPr>
        <w:t>offensive environment for that individual or creates an intimidating, hostile, degrading, humiliating or</w:t>
      </w:r>
      <w:r>
        <w:rPr>
          <w:rFonts w:ascii="Arial" w:eastAsia="Times New Roman" w:hAnsi="Arial" w:cs="Arial"/>
          <w:color w:val="000000"/>
          <w:kern w:val="0"/>
          <w:sz w:val="22"/>
          <w:szCs w:val="22"/>
          <w:lang w:val="en-AF"/>
          <w14:ligatures w14:val="none"/>
        </w:rPr>
        <w:t xml:space="preserve"> </w:t>
      </w:r>
      <w:r w:rsidRPr="00795658">
        <w:rPr>
          <w:rFonts w:ascii="Arial" w:eastAsia="Times New Roman" w:hAnsi="Arial" w:cs="Arial"/>
          <w:color w:val="000000"/>
          <w:kern w:val="0"/>
          <w:sz w:val="22"/>
          <w:szCs w:val="22"/>
          <w:lang w:val="en-AF"/>
          <w14:ligatures w14:val="none"/>
        </w:rPr>
        <w:t>offensive environment. The focus is on the perception of the complainant not the intent of the perpetrator. Employees can complain of behaviour they find offensive even if it is not directed at them.</w:t>
      </w:r>
    </w:p>
    <w:p w14:paraId="03D65BFD" w14:textId="77777777" w:rsidR="00795658" w:rsidRPr="00795658" w:rsidRDefault="00795658" w:rsidP="00795658">
      <w:pPr>
        <w:spacing w:after="0" w:line="240" w:lineRule="auto"/>
        <w:rPr>
          <w:rFonts w:ascii="Arial" w:eastAsia="Times New Roman" w:hAnsi="Arial" w:cs="Arial"/>
          <w:color w:val="000000"/>
          <w:kern w:val="0"/>
          <w:lang w:val="en-AF"/>
          <w14:ligatures w14:val="none"/>
        </w:rPr>
      </w:pPr>
    </w:p>
    <w:p w14:paraId="290CC65B" w14:textId="21BB9F9A" w:rsidR="00795658" w:rsidRPr="00795658" w:rsidRDefault="00795658" w:rsidP="00795658">
      <w:pPr>
        <w:spacing w:after="0" w:line="240" w:lineRule="auto"/>
        <w:rPr>
          <w:rFonts w:ascii="Arial" w:eastAsia="Times New Roman" w:hAnsi="Arial" w:cs="Arial"/>
          <w:color w:val="000000"/>
          <w:kern w:val="0"/>
          <w:lang w:val="en-AF"/>
          <w14:ligatures w14:val="none"/>
        </w:rPr>
      </w:pPr>
      <w:r w:rsidRPr="00795658">
        <w:rPr>
          <w:rFonts w:ascii="Arial" w:eastAsia="Times New Roman" w:hAnsi="Arial" w:cs="Arial"/>
          <w:b/>
          <w:bCs/>
          <w:color w:val="000000"/>
          <w:kern w:val="0"/>
          <w:sz w:val="22"/>
          <w:szCs w:val="22"/>
          <w:lang w:val="en-AF"/>
          <w14:ligatures w14:val="none"/>
        </w:rPr>
        <w:t>Victimisation</w:t>
      </w:r>
      <w:r w:rsidRPr="00795658">
        <w:rPr>
          <w:rFonts w:ascii="Arial" w:eastAsia="Times New Roman" w:hAnsi="Arial" w:cs="Arial"/>
          <w:color w:val="000000"/>
          <w:kern w:val="0"/>
          <w:sz w:val="22"/>
          <w:szCs w:val="22"/>
          <w:lang w:val="en-AF"/>
          <w14:ligatures w14:val="none"/>
        </w:rPr>
        <w:t xml:space="preserve"> - treating someone unfairly because they have complained about</w:t>
      </w:r>
      <w:r>
        <w:rPr>
          <w:rFonts w:ascii="Arial" w:eastAsia="Times New Roman" w:hAnsi="Arial" w:cs="Arial"/>
          <w:color w:val="000000"/>
          <w:kern w:val="0"/>
          <w:lang w:val="en-AF"/>
          <w14:ligatures w14:val="none"/>
        </w:rPr>
        <w:t xml:space="preserve"> </w:t>
      </w:r>
      <w:r w:rsidRPr="00795658">
        <w:rPr>
          <w:rFonts w:ascii="Arial" w:eastAsia="Times New Roman" w:hAnsi="Arial" w:cs="Arial"/>
          <w:color w:val="000000"/>
          <w:kern w:val="0"/>
          <w:sz w:val="22"/>
          <w:szCs w:val="22"/>
          <w:lang w:val="en-AF"/>
          <w14:ligatures w14:val="none"/>
        </w:rPr>
        <w:t>discrimination or harassment.</w:t>
      </w:r>
    </w:p>
    <w:p w14:paraId="6A224DE6" w14:textId="77777777" w:rsidR="00795658" w:rsidRPr="00795658" w:rsidRDefault="00795658" w:rsidP="00795658">
      <w:pPr>
        <w:spacing w:after="0" w:line="240" w:lineRule="auto"/>
        <w:rPr>
          <w:rFonts w:ascii="Arial" w:eastAsia="Times New Roman" w:hAnsi="Arial" w:cs="Arial"/>
          <w:color w:val="000000"/>
          <w:kern w:val="0"/>
          <w:lang w:val="en-AF"/>
          <w14:ligatures w14:val="none"/>
        </w:rPr>
      </w:pPr>
    </w:p>
    <w:p w14:paraId="41135D47" w14:textId="77777777" w:rsidR="00795658" w:rsidRPr="00795658" w:rsidRDefault="00795658" w:rsidP="00795658">
      <w:pPr>
        <w:spacing w:after="0" w:line="240" w:lineRule="auto"/>
        <w:rPr>
          <w:rFonts w:ascii="Arial" w:eastAsia="Times New Roman" w:hAnsi="Arial" w:cs="Arial"/>
          <w:color w:val="000000"/>
          <w:kern w:val="0"/>
          <w:lang w:val="en-AF"/>
          <w14:ligatures w14:val="none"/>
        </w:rPr>
      </w:pPr>
      <w:r w:rsidRPr="00795658">
        <w:rPr>
          <w:rFonts w:ascii="Arial" w:eastAsia="Times New Roman" w:hAnsi="Arial" w:cs="Arial"/>
          <w:b/>
          <w:bCs/>
          <w:color w:val="000000"/>
          <w:kern w:val="0"/>
          <w:sz w:val="22"/>
          <w:szCs w:val="22"/>
          <w:lang w:val="en-AF"/>
          <w14:ligatures w14:val="none"/>
        </w:rPr>
        <w:t>Discrimination by association</w:t>
      </w:r>
      <w:r w:rsidRPr="00795658">
        <w:rPr>
          <w:rFonts w:ascii="Arial" w:eastAsia="Times New Roman" w:hAnsi="Arial" w:cs="Arial"/>
          <w:color w:val="000000"/>
          <w:kern w:val="0"/>
          <w:sz w:val="22"/>
          <w:szCs w:val="22"/>
          <w:lang w:val="en-AF"/>
          <w14:ligatures w14:val="none"/>
        </w:rPr>
        <w:t xml:space="preserve"> - discrimination against someone because they are</w:t>
      </w:r>
    </w:p>
    <w:p w14:paraId="1EEE35C7" w14:textId="77777777" w:rsidR="00795658" w:rsidRPr="00795658" w:rsidRDefault="00795658" w:rsidP="00795658">
      <w:pPr>
        <w:spacing w:after="0" w:line="240" w:lineRule="auto"/>
        <w:rPr>
          <w:rFonts w:ascii="Arial" w:eastAsia="Times New Roman" w:hAnsi="Arial" w:cs="Arial"/>
          <w:color w:val="000000"/>
          <w:kern w:val="0"/>
          <w:lang w:val="en-AF"/>
          <w14:ligatures w14:val="none"/>
        </w:rPr>
      </w:pPr>
      <w:r w:rsidRPr="00795658">
        <w:rPr>
          <w:rFonts w:ascii="Arial" w:eastAsia="Times New Roman" w:hAnsi="Arial" w:cs="Arial"/>
          <w:color w:val="000000"/>
          <w:kern w:val="0"/>
          <w:sz w:val="22"/>
          <w:szCs w:val="22"/>
          <w:lang w:val="en-AF"/>
          <w14:ligatures w14:val="none"/>
        </w:rPr>
        <w:t>associated with another person who possesses a protected characteristic.</w:t>
      </w:r>
    </w:p>
    <w:p w14:paraId="3391C39F" w14:textId="77777777" w:rsidR="00795658" w:rsidRPr="00795658" w:rsidRDefault="00795658" w:rsidP="00795658">
      <w:pPr>
        <w:spacing w:after="0" w:line="240" w:lineRule="auto"/>
        <w:rPr>
          <w:rFonts w:ascii="Arial" w:eastAsia="Times New Roman" w:hAnsi="Arial" w:cs="Arial"/>
          <w:color w:val="000000"/>
          <w:kern w:val="0"/>
          <w:lang w:val="en-AF"/>
          <w14:ligatures w14:val="none"/>
        </w:rPr>
      </w:pPr>
    </w:p>
    <w:p w14:paraId="7A0A8AAB" w14:textId="77777777" w:rsidR="00795658" w:rsidRPr="00795658" w:rsidRDefault="00795658" w:rsidP="00795658">
      <w:pPr>
        <w:spacing w:after="0" w:line="240" w:lineRule="auto"/>
        <w:rPr>
          <w:rFonts w:ascii="Arial" w:eastAsia="Times New Roman" w:hAnsi="Arial" w:cs="Arial"/>
          <w:color w:val="000000"/>
          <w:kern w:val="0"/>
          <w:lang w:val="en-AF"/>
          <w14:ligatures w14:val="none"/>
        </w:rPr>
      </w:pPr>
      <w:r w:rsidRPr="00795658">
        <w:rPr>
          <w:rFonts w:ascii="Arial" w:eastAsia="Times New Roman" w:hAnsi="Arial" w:cs="Arial"/>
          <w:b/>
          <w:bCs/>
          <w:color w:val="000000"/>
          <w:kern w:val="0"/>
          <w:sz w:val="22"/>
          <w:szCs w:val="22"/>
          <w:lang w:val="en-AF"/>
          <w14:ligatures w14:val="none"/>
        </w:rPr>
        <w:t xml:space="preserve">Discrimination by perception </w:t>
      </w:r>
      <w:r w:rsidRPr="00795658">
        <w:rPr>
          <w:rFonts w:ascii="Arial" w:eastAsia="Times New Roman" w:hAnsi="Arial" w:cs="Arial"/>
          <w:color w:val="000000"/>
          <w:kern w:val="0"/>
          <w:sz w:val="22"/>
          <w:szCs w:val="22"/>
          <w:lang w:val="en-AF"/>
          <w14:ligatures w14:val="none"/>
        </w:rPr>
        <w:t>– discrimination against someone because of the belief that someone possesses a protected characteristic.</w:t>
      </w:r>
    </w:p>
    <w:p w14:paraId="0176AF25" w14:textId="77777777" w:rsidR="00795658" w:rsidRPr="00795658" w:rsidRDefault="00795658" w:rsidP="00795658">
      <w:pPr>
        <w:spacing w:after="0" w:line="240" w:lineRule="auto"/>
        <w:rPr>
          <w:rFonts w:ascii="Arial" w:eastAsia="Times New Roman" w:hAnsi="Arial" w:cs="Arial"/>
          <w:color w:val="000000"/>
          <w:kern w:val="0"/>
          <w:lang w:val="en-AF"/>
          <w14:ligatures w14:val="none"/>
        </w:rPr>
      </w:pPr>
    </w:p>
    <w:p w14:paraId="4129DD02" w14:textId="3D5ABC4C" w:rsidR="00795658" w:rsidRPr="00795658" w:rsidRDefault="00795658" w:rsidP="00795658">
      <w:pPr>
        <w:spacing w:after="0" w:line="240" w:lineRule="auto"/>
        <w:rPr>
          <w:rFonts w:ascii="Arial" w:eastAsia="Times New Roman" w:hAnsi="Arial" w:cs="Arial"/>
          <w:color w:val="000000"/>
          <w:kern w:val="0"/>
          <w:lang w:val="en-AF"/>
          <w14:ligatures w14:val="none"/>
        </w:rPr>
      </w:pPr>
      <w:r w:rsidRPr="00795658">
        <w:rPr>
          <w:rFonts w:ascii="Arial" w:eastAsia="Times New Roman" w:hAnsi="Arial" w:cs="Arial"/>
          <w:b/>
          <w:bCs/>
          <w:color w:val="000000"/>
          <w:kern w:val="0"/>
          <w:sz w:val="22"/>
          <w:szCs w:val="22"/>
          <w:lang w:val="en-AF"/>
          <w14:ligatures w14:val="none"/>
        </w:rPr>
        <w:t>The B</w:t>
      </w:r>
      <w:r>
        <w:rPr>
          <w:rFonts w:ascii="Arial" w:eastAsia="Times New Roman" w:hAnsi="Arial" w:cs="Arial"/>
          <w:b/>
          <w:bCs/>
          <w:color w:val="000000"/>
          <w:kern w:val="0"/>
          <w:sz w:val="22"/>
          <w:szCs w:val="22"/>
          <w:lang w:val="en-AF"/>
          <w14:ligatures w14:val="none"/>
        </w:rPr>
        <w:t>HA</w:t>
      </w:r>
      <w:r w:rsidRPr="00795658">
        <w:rPr>
          <w:rFonts w:ascii="Arial" w:eastAsia="Times New Roman" w:hAnsi="Arial" w:cs="Arial"/>
          <w:b/>
          <w:bCs/>
          <w:color w:val="000000"/>
          <w:kern w:val="0"/>
          <w:sz w:val="22"/>
          <w:szCs w:val="22"/>
          <w:lang w:val="en-AF"/>
          <w14:ligatures w14:val="none"/>
        </w:rPr>
        <w:t xml:space="preserve"> will:</w:t>
      </w:r>
    </w:p>
    <w:p w14:paraId="55AF20AB" w14:textId="64B21598" w:rsidR="00795658" w:rsidRPr="00795658" w:rsidRDefault="00795658" w:rsidP="00795658">
      <w:pPr>
        <w:spacing w:after="0" w:line="240" w:lineRule="auto"/>
        <w:rPr>
          <w:rFonts w:ascii="Arial" w:eastAsia="Times New Roman" w:hAnsi="Arial" w:cs="Arial"/>
          <w:color w:val="000000"/>
          <w:kern w:val="0"/>
          <w:lang w:val="en-AF"/>
          <w14:ligatures w14:val="none"/>
        </w:rPr>
      </w:pPr>
      <w:r w:rsidRPr="00795658">
        <w:rPr>
          <w:rFonts w:ascii="Arial" w:eastAsia="Times New Roman" w:hAnsi="Arial" w:cs="Arial"/>
          <w:color w:val="000000"/>
          <w:kern w:val="0"/>
          <w:sz w:val="22"/>
          <w:szCs w:val="22"/>
          <w:lang w:val="en-AF"/>
          <w14:ligatures w14:val="none"/>
        </w:rPr>
        <w:t>• Take positive actions as an organisation to promote a change in attitudes and</w:t>
      </w:r>
      <w:r>
        <w:rPr>
          <w:rFonts w:ascii="Arial" w:eastAsia="Times New Roman" w:hAnsi="Arial" w:cs="Arial"/>
          <w:color w:val="000000"/>
          <w:kern w:val="0"/>
          <w:lang w:val="en-AF"/>
          <w14:ligatures w14:val="none"/>
        </w:rPr>
        <w:t xml:space="preserve"> </w:t>
      </w:r>
      <w:r w:rsidRPr="00795658">
        <w:rPr>
          <w:rFonts w:ascii="Arial" w:eastAsia="Times New Roman" w:hAnsi="Arial" w:cs="Arial"/>
          <w:color w:val="000000"/>
          <w:kern w:val="0"/>
          <w:sz w:val="22"/>
          <w:szCs w:val="22"/>
          <w:lang w:val="en-AF"/>
          <w14:ligatures w14:val="none"/>
        </w:rPr>
        <w:t xml:space="preserve">perceptions and to improve opportunities for everyone to participate in </w:t>
      </w:r>
      <w:r>
        <w:rPr>
          <w:rFonts w:ascii="Arial" w:eastAsia="Times New Roman" w:hAnsi="Arial" w:cs="Arial"/>
          <w:color w:val="000000"/>
          <w:kern w:val="0"/>
          <w:sz w:val="22"/>
          <w:szCs w:val="22"/>
          <w:lang w:val="en-AF"/>
          <w14:ligatures w14:val="none"/>
        </w:rPr>
        <w:t>hand</w:t>
      </w:r>
      <w:r w:rsidRPr="00795658">
        <w:rPr>
          <w:rFonts w:ascii="Arial" w:eastAsia="Times New Roman" w:hAnsi="Arial" w:cs="Arial"/>
          <w:color w:val="000000"/>
          <w:kern w:val="0"/>
          <w:sz w:val="22"/>
          <w:szCs w:val="22"/>
          <w:lang w:val="en-AF"/>
          <w14:ligatures w14:val="none"/>
        </w:rPr>
        <w:t>ball.</w:t>
      </w:r>
    </w:p>
    <w:p w14:paraId="3A851790" w14:textId="77777777" w:rsidR="00795658" w:rsidRPr="00795658" w:rsidRDefault="00795658" w:rsidP="00795658">
      <w:pPr>
        <w:spacing w:after="0" w:line="240" w:lineRule="auto"/>
        <w:rPr>
          <w:rFonts w:ascii="Arial" w:eastAsia="Times New Roman" w:hAnsi="Arial" w:cs="Arial"/>
          <w:color w:val="000000"/>
          <w:kern w:val="0"/>
          <w:lang w:val="en-AF"/>
          <w14:ligatures w14:val="none"/>
        </w:rPr>
      </w:pPr>
      <w:r w:rsidRPr="00795658">
        <w:rPr>
          <w:rFonts w:ascii="Arial" w:eastAsia="Times New Roman" w:hAnsi="Arial" w:cs="Arial"/>
          <w:color w:val="000000"/>
          <w:kern w:val="0"/>
          <w:sz w:val="22"/>
          <w:szCs w:val="22"/>
          <w:lang w:val="en-AF"/>
          <w14:ligatures w14:val="none"/>
        </w:rPr>
        <w:t>• Work with Home Nations to actively identify and reduce barriers to participation for under-represented groups.</w:t>
      </w:r>
    </w:p>
    <w:p w14:paraId="703D5085" w14:textId="114F1D9E" w:rsidR="00795658" w:rsidRPr="00795658" w:rsidRDefault="00795658" w:rsidP="00795658">
      <w:pPr>
        <w:spacing w:after="0" w:line="240" w:lineRule="auto"/>
        <w:rPr>
          <w:rFonts w:ascii="Arial" w:eastAsia="Times New Roman" w:hAnsi="Arial" w:cs="Arial"/>
          <w:color w:val="000000"/>
          <w:kern w:val="0"/>
          <w:lang w:val="en-AF"/>
          <w14:ligatures w14:val="none"/>
        </w:rPr>
      </w:pPr>
      <w:r w:rsidRPr="00795658">
        <w:rPr>
          <w:rFonts w:ascii="Arial" w:eastAsia="Times New Roman" w:hAnsi="Arial" w:cs="Arial"/>
          <w:color w:val="000000"/>
          <w:kern w:val="0"/>
          <w:sz w:val="22"/>
          <w:szCs w:val="22"/>
          <w:lang w:val="en-AF"/>
          <w14:ligatures w14:val="none"/>
        </w:rPr>
        <w:t>• Consult with other organisation to facilitate inclusive practices</w:t>
      </w:r>
      <w:r>
        <w:rPr>
          <w:rFonts w:ascii="Arial" w:eastAsia="Times New Roman" w:hAnsi="Arial" w:cs="Arial"/>
          <w:color w:val="000000"/>
          <w:kern w:val="0"/>
          <w:lang w:val="en-AF"/>
          <w14:ligatures w14:val="none"/>
        </w:rPr>
        <w:t xml:space="preserve"> </w:t>
      </w:r>
      <w:r w:rsidRPr="00795658">
        <w:rPr>
          <w:rFonts w:ascii="Arial" w:eastAsia="Times New Roman" w:hAnsi="Arial" w:cs="Arial"/>
          <w:color w:val="000000"/>
          <w:kern w:val="0"/>
          <w:sz w:val="22"/>
          <w:szCs w:val="22"/>
          <w:lang w:val="en-AF"/>
          <w14:ligatures w14:val="none"/>
        </w:rPr>
        <w:t>and remove barriers to participation.</w:t>
      </w:r>
    </w:p>
    <w:p w14:paraId="7B46E6EA" w14:textId="77777777" w:rsidR="00795658" w:rsidRPr="00795658" w:rsidRDefault="00795658" w:rsidP="00795658">
      <w:pPr>
        <w:spacing w:after="0" w:line="240" w:lineRule="auto"/>
        <w:rPr>
          <w:rFonts w:ascii="Arial" w:eastAsia="Times New Roman" w:hAnsi="Arial" w:cs="Arial"/>
          <w:color w:val="000000"/>
          <w:kern w:val="0"/>
          <w:lang w:val="en-AF"/>
          <w14:ligatures w14:val="none"/>
        </w:rPr>
      </w:pPr>
      <w:r w:rsidRPr="00795658">
        <w:rPr>
          <w:rFonts w:ascii="Arial" w:eastAsia="Times New Roman" w:hAnsi="Arial" w:cs="Arial"/>
          <w:color w:val="000000"/>
          <w:kern w:val="0"/>
          <w:sz w:val="22"/>
          <w:szCs w:val="22"/>
          <w:lang w:val="en-AF"/>
          <w14:ligatures w14:val="none"/>
        </w:rPr>
        <w:t>• Provide opportunities for all in coaching, officiating and leadership positions.</w:t>
      </w:r>
    </w:p>
    <w:p w14:paraId="6A158EB9" w14:textId="77777777" w:rsidR="00795658" w:rsidRPr="00795658" w:rsidRDefault="00795658" w:rsidP="00795658">
      <w:pPr>
        <w:spacing w:after="0" w:line="240" w:lineRule="auto"/>
        <w:rPr>
          <w:rFonts w:ascii="Arial" w:eastAsia="Times New Roman" w:hAnsi="Arial" w:cs="Arial"/>
          <w:color w:val="000000"/>
          <w:kern w:val="0"/>
          <w:lang w:val="en-AF"/>
          <w14:ligatures w14:val="none"/>
        </w:rPr>
      </w:pPr>
      <w:r w:rsidRPr="00795658">
        <w:rPr>
          <w:rFonts w:ascii="Arial" w:eastAsia="Times New Roman" w:hAnsi="Arial" w:cs="Arial"/>
          <w:color w:val="000000"/>
          <w:kern w:val="0"/>
          <w:sz w:val="22"/>
          <w:szCs w:val="22"/>
          <w:lang w:val="en-AF"/>
          <w14:ligatures w14:val="none"/>
        </w:rPr>
        <w:t>• Consult with relevant groups and individuals about their needs and requirements.</w:t>
      </w:r>
    </w:p>
    <w:p w14:paraId="2A234C33" w14:textId="78422833" w:rsidR="00795658" w:rsidRPr="00795658" w:rsidRDefault="00795658" w:rsidP="00795658">
      <w:pPr>
        <w:spacing w:after="0" w:line="240" w:lineRule="auto"/>
        <w:rPr>
          <w:rFonts w:ascii="Arial" w:eastAsia="Times New Roman" w:hAnsi="Arial" w:cs="Arial"/>
          <w:color w:val="000000"/>
          <w:kern w:val="0"/>
          <w:lang w:val="en-AF"/>
          <w14:ligatures w14:val="none"/>
        </w:rPr>
      </w:pPr>
      <w:r w:rsidRPr="00795658">
        <w:rPr>
          <w:rFonts w:ascii="Arial" w:eastAsia="Times New Roman" w:hAnsi="Arial" w:cs="Arial"/>
          <w:color w:val="000000"/>
          <w:kern w:val="0"/>
          <w:sz w:val="22"/>
          <w:szCs w:val="22"/>
          <w:lang w:val="en-AF"/>
          <w14:ligatures w14:val="none"/>
        </w:rPr>
        <w:t>• Demonstrate that every effort has been made to enable everyone to participate</w:t>
      </w:r>
      <w:r>
        <w:rPr>
          <w:rFonts w:ascii="Arial" w:eastAsia="Times New Roman" w:hAnsi="Arial" w:cs="Arial"/>
          <w:color w:val="000000"/>
          <w:kern w:val="0"/>
          <w:lang w:val="en-AF"/>
          <w14:ligatures w14:val="none"/>
        </w:rPr>
        <w:t xml:space="preserve"> </w:t>
      </w:r>
      <w:r w:rsidRPr="00795658">
        <w:rPr>
          <w:rFonts w:ascii="Arial" w:eastAsia="Times New Roman" w:hAnsi="Arial" w:cs="Arial"/>
          <w:color w:val="000000"/>
          <w:kern w:val="0"/>
          <w:sz w:val="22"/>
          <w:szCs w:val="22"/>
          <w:lang w:val="en-AF"/>
          <w14:ligatures w14:val="none"/>
        </w:rPr>
        <w:t>and that inclusion has been the priority.</w:t>
      </w:r>
    </w:p>
    <w:p w14:paraId="51DD3ECF" w14:textId="1D62D4B8" w:rsidR="00795658" w:rsidRPr="00795658" w:rsidRDefault="00795658" w:rsidP="00795658">
      <w:pPr>
        <w:spacing w:after="0" w:line="240" w:lineRule="auto"/>
        <w:rPr>
          <w:rFonts w:ascii="Arial" w:eastAsia="Times New Roman" w:hAnsi="Arial" w:cs="Arial"/>
          <w:color w:val="000000"/>
          <w:kern w:val="0"/>
          <w:lang w:val="en-AF"/>
          <w14:ligatures w14:val="none"/>
        </w:rPr>
      </w:pPr>
      <w:r w:rsidRPr="00795658">
        <w:rPr>
          <w:rFonts w:ascii="Arial" w:eastAsia="Times New Roman" w:hAnsi="Arial" w:cs="Arial"/>
          <w:color w:val="000000"/>
          <w:kern w:val="0"/>
          <w:sz w:val="22"/>
          <w:szCs w:val="22"/>
          <w:lang w:val="en-AF"/>
          <w14:ligatures w14:val="none"/>
        </w:rPr>
        <w:t>• Encourage people to contact us to discuss their needs and requirements to</w:t>
      </w:r>
      <w:r>
        <w:rPr>
          <w:rFonts w:ascii="Arial" w:eastAsia="Times New Roman" w:hAnsi="Arial" w:cs="Arial"/>
          <w:color w:val="000000"/>
          <w:kern w:val="0"/>
          <w:lang w:val="en-AF"/>
          <w14:ligatures w14:val="none"/>
        </w:rPr>
        <w:t xml:space="preserve"> </w:t>
      </w:r>
      <w:r w:rsidRPr="00795658">
        <w:rPr>
          <w:rFonts w:ascii="Arial" w:eastAsia="Times New Roman" w:hAnsi="Arial" w:cs="Arial"/>
          <w:color w:val="000000"/>
          <w:kern w:val="0"/>
          <w:sz w:val="22"/>
          <w:szCs w:val="22"/>
          <w:lang w:val="en-AF"/>
          <w14:ligatures w14:val="none"/>
        </w:rPr>
        <w:t>facilitate inclusion.</w:t>
      </w:r>
    </w:p>
    <w:p w14:paraId="2FBF59F3" w14:textId="77777777" w:rsidR="00795658" w:rsidRPr="00795658" w:rsidRDefault="00795658" w:rsidP="00795658">
      <w:pPr>
        <w:spacing w:after="0" w:line="240" w:lineRule="auto"/>
        <w:rPr>
          <w:rFonts w:ascii="Arial" w:eastAsia="Times New Roman" w:hAnsi="Arial" w:cs="Arial"/>
          <w:color w:val="000000"/>
          <w:kern w:val="0"/>
          <w:lang w:val="en-AF"/>
          <w14:ligatures w14:val="none"/>
        </w:rPr>
      </w:pPr>
    </w:p>
    <w:p w14:paraId="5AEA9572" w14:textId="77777777" w:rsidR="00795658" w:rsidRPr="00795658" w:rsidRDefault="00795658" w:rsidP="00795658">
      <w:pPr>
        <w:spacing w:after="0" w:line="240" w:lineRule="auto"/>
        <w:rPr>
          <w:rFonts w:ascii="Arial" w:eastAsia="Times New Roman" w:hAnsi="Arial" w:cs="Arial"/>
          <w:color w:val="000000"/>
          <w:kern w:val="0"/>
          <w:lang w:val="en-AF"/>
          <w14:ligatures w14:val="none"/>
        </w:rPr>
      </w:pPr>
      <w:r w:rsidRPr="00795658">
        <w:rPr>
          <w:rFonts w:ascii="Arial" w:eastAsia="Times New Roman" w:hAnsi="Arial" w:cs="Arial"/>
          <w:b/>
          <w:bCs/>
          <w:color w:val="000000"/>
          <w:kern w:val="0"/>
          <w:sz w:val="22"/>
          <w:szCs w:val="22"/>
          <w:lang w:val="en-AF"/>
          <w14:ligatures w14:val="none"/>
        </w:rPr>
        <w:t>The organisation commits to:</w:t>
      </w:r>
    </w:p>
    <w:p w14:paraId="74740BE8" w14:textId="77777777" w:rsidR="00795658" w:rsidRPr="00795658" w:rsidRDefault="00795658" w:rsidP="00795658">
      <w:pPr>
        <w:numPr>
          <w:ilvl w:val="0"/>
          <w:numId w:val="4"/>
        </w:numPr>
        <w:spacing w:after="0" w:line="240" w:lineRule="auto"/>
        <w:textAlignment w:val="baseline"/>
        <w:rPr>
          <w:rFonts w:ascii="Arial" w:eastAsia="Times New Roman" w:hAnsi="Arial" w:cs="Arial"/>
          <w:color w:val="000000"/>
          <w:kern w:val="0"/>
          <w:sz w:val="22"/>
          <w:szCs w:val="22"/>
          <w:lang w:val="en-AF"/>
          <w14:ligatures w14:val="none"/>
        </w:rPr>
      </w:pPr>
      <w:r w:rsidRPr="00795658">
        <w:rPr>
          <w:rFonts w:ascii="Arial" w:eastAsia="Times New Roman" w:hAnsi="Arial" w:cs="Arial"/>
          <w:color w:val="000000"/>
          <w:kern w:val="0"/>
          <w:sz w:val="22"/>
          <w:szCs w:val="22"/>
          <w:lang w:val="en-AF"/>
          <w14:ligatures w14:val="none"/>
        </w:rPr>
        <w:t>Ensuring the Policy will be included in any induction and other policies complement the commitments within this policy. </w:t>
      </w:r>
    </w:p>
    <w:p w14:paraId="22F9A6CA" w14:textId="77777777" w:rsidR="00795658" w:rsidRPr="00795658" w:rsidRDefault="00795658" w:rsidP="00795658">
      <w:pPr>
        <w:numPr>
          <w:ilvl w:val="0"/>
          <w:numId w:val="4"/>
        </w:numPr>
        <w:spacing w:after="0" w:line="240" w:lineRule="auto"/>
        <w:textAlignment w:val="baseline"/>
        <w:rPr>
          <w:rFonts w:ascii="Arial" w:eastAsia="Times New Roman" w:hAnsi="Arial" w:cs="Arial"/>
          <w:color w:val="000000"/>
          <w:kern w:val="0"/>
          <w:sz w:val="22"/>
          <w:szCs w:val="22"/>
          <w:lang w:val="en-AF"/>
          <w14:ligatures w14:val="none"/>
        </w:rPr>
      </w:pPr>
      <w:r w:rsidRPr="00795658">
        <w:rPr>
          <w:rFonts w:ascii="Arial" w:eastAsia="Times New Roman" w:hAnsi="Arial" w:cs="Arial"/>
          <w:color w:val="000000"/>
          <w:kern w:val="0"/>
          <w:sz w:val="22"/>
          <w:szCs w:val="22"/>
          <w:lang w:val="en-AF"/>
          <w14:ligatures w14:val="none"/>
        </w:rPr>
        <w:t>Demonstrate a strong and public commitment to progressing towards achieving gender parity and greater diversity generally on its Board, including, but not limited to, Black, Asian, minority ethnic (BAME) diversity, and disability.</w:t>
      </w:r>
    </w:p>
    <w:p w14:paraId="5E804F40" w14:textId="77777777" w:rsidR="00795658" w:rsidRPr="00795658" w:rsidRDefault="00795658" w:rsidP="00795658">
      <w:pPr>
        <w:numPr>
          <w:ilvl w:val="0"/>
          <w:numId w:val="4"/>
        </w:numPr>
        <w:spacing w:after="0" w:line="240" w:lineRule="auto"/>
        <w:textAlignment w:val="baseline"/>
        <w:rPr>
          <w:rFonts w:ascii="Arial" w:eastAsia="Times New Roman" w:hAnsi="Arial" w:cs="Arial"/>
          <w:color w:val="000000"/>
          <w:kern w:val="0"/>
          <w:sz w:val="22"/>
          <w:szCs w:val="22"/>
          <w:lang w:val="en-AF"/>
          <w14:ligatures w14:val="none"/>
        </w:rPr>
      </w:pPr>
      <w:r w:rsidRPr="00795658">
        <w:rPr>
          <w:rFonts w:ascii="Arial" w:eastAsia="Times New Roman" w:hAnsi="Arial" w:cs="Arial"/>
          <w:color w:val="000000"/>
          <w:kern w:val="0"/>
          <w:sz w:val="22"/>
          <w:szCs w:val="22"/>
          <w:lang w:val="en-AF"/>
          <w14:ligatures w14:val="none"/>
        </w:rPr>
        <w:t>Creating a culture where all present and potential athletes and workforce feel comfortable raising concerns of any forms of discrimination and that action and support will be provided in line with this policy.</w:t>
      </w:r>
    </w:p>
    <w:p w14:paraId="25CEEF5D" w14:textId="29BA6D08" w:rsidR="00795658" w:rsidRPr="00795658" w:rsidRDefault="00795658" w:rsidP="00795658">
      <w:pPr>
        <w:numPr>
          <w:ilvl w:val="0"/>
          <w:numId w:val="4"/>
        </w:numPr>
        <w:spacing w:after="0" w:line="240" w:lineRule="auto"/>
        <w:textAlignment w:val="baseline"/>
        <w:rPr>
          <w:rFonts w:ascii="Arial" w:eastAsia="Times New Roman" w:hAnsi="Arial" w:cs="Arial"/>
          <w:color w:val="000000"/>
          <w:kern w:val="0"/>
          <w:sz w:val="22"/>
          <w:szCs w:val="22"/>
          <w:lang w:val="en-AF"/>
          <w14:ligatures w14:val="none"/>
        </w:rPr>
      </w:pPr>
      <w:r w:rsidRPr="00795658">
        <w:rPr>
          <w:rFonts w:ascii="Arial" w:eastAsia="Times New Roman" w:hAnsi="Arial" w:cs="Arial"/>
          <w:color w:val="000000"/>
          <w:kern w:val="0"/>
          <w:sz w:val="22"/>
          <w:szCs w:val="22"/>
          <w:lang w:val="en-AF"/>
          <w14:ligatures w14:val="none"/>
        </w:rPr>
        <w:t>Take seriously complaints of bullying, harassment, victimisation and unlawful</w:t>
      </w:r>
      <w:r>
        <w:rPr>
          <w:rFonts w:ascii="Arial" w:eastAsia="Times New Roman" w:hAnsi="Arial" w:cs="Arial"/>
          <w:color w:val="000000"/>
          <w:kern w:val="0"/>
          <w:sz w:val="22"/>
          <w:szCs w:val="22"/>
          <w:lang w:val="en-AF"/>
          <w14:ligatures w14:val="none"/>
        </w:rPr>
        <w:t xml:space="preserve"> </w:t>
      </w:r>
      <w:r w:rsidRPr="00795658">
        <w:rPr>
          <w:rFonts w:ascii="Arial" w:eastAsia="Times New Roman" w:hAnsi="Arial" w:cs="Arial"/>
          <w:color w:val="000000"/>
          <w:kern w:val="0"/>
          <w:sz w:val="22"/>
          <w:szCs w:val="22"/>
          <w:lang w:val="en-AF"/>
          <w14:ligatures w14:val="none"/>
        </w:rPr>
        <w:t>discrimination by fellow employees, members, suppliers, visitors, the public and any</w:t>
      </w:r>
      <w:r>
        <w:rPr>
          <w:rFonts w:ascii="Arial" w:eastAsia="Times New Roman" w:hAnsi="Arial" w:cs="Arial"/>
          <w:color w:val="000000"/>
          <w:kern w:val="0"/>
          <w:sz w:val="22"/>
          <w:szCs w:val="22"/>
          <w:lang w:val="en-AF"/>
          <w14:ligatures w14:val="none"/>
        </w:rPr>
        <w:t xml:space="preserve"> </w:t>
      </w:r>
      <w:r w:rsidRPr="00795658">
        <w:rPr>
          <w:rFonts w:ascii="Arial" w:eastAsia="Times New Roman" w:hAnsi="Arial" w:cs="Arial"/>
          <w:color w:val="000000"/>
          <w:kern w:val="0"/>
          <w:sz w:val="22"/>
          <w:szCs w:val="22"/>
          <w:lang w:val="en-AF"/>
          <w14:ligatures w14:val="none"/>
        </w:rPr>
        <w:t>others in the course of the organisation's work activities.</w:t>
      </w:r>
    </w:p>
    <w:p w14:paraId="3371C582" w14:textId="792928E1" w:rsidR="00795658" w:rsidRPr="00795658" w:rsidRDefault="00795658" w:rsidP="00795658">
      <w:pPr>
        <w:numPr>
          <w:ilvl w:val="0"/>
          <w:numId w:val="4"/>
        </w:numPr>
        <w:spacing w:after="0" w:line="240" w:lineRule="auto"/>
        <w:textAlignment w:val="baseline"/>
        <w:rPr>
          <w:rFonts w:ascii="Arial" w:eastAsia="Times New Roman" w:hAnsi="Arial" w:cs="Arial"/>
          <w:color w:val="000000"/>
          <w:kern w:val="0"/>
          <w:sz w:val="22"/>
          <w:szCs w:val="22"/>
          <w:lang w:val="en-AF"/>
          <w14:ligatures w14:val="none"/>
        </w:rPr>
      </w:pPr>
      <w:r w:rsidRPr="00795658">
        <w:rPr>
          <w:rFonts w:ascii="Arial" w:eastAsia="Times New Roman" w:hAnsi="Arial" w:cs="Arial"/>
          <w:color w:val="000000"/>
          <w:kern w:val="0"/>
          <w:sz w:val="22"/>
          <w:szCs w:val="22"/>
          <w:lang w:val="en-AF"/>
          <w14:ligatures w14:val="none"/>
        </w:rPr>
        <w:t>Create a working and sporting environment free of bullying, harassment,</w:t>
      </w:r>
      <w:r>
        <w:rPr>
          <w:rFonts w:ascii="Arial" w:eastAsia="Times New Roman" w:hAnsi="Arial" w:cs="Arial"/>
          <w:color w:val="000000"/>
          <w:kern w:val="0"/>
          <w:sz w:val="22"/>
          <w:szCs w:val="22"/>
          <w:lang w:val="en-AF"/>
          <w14:ligatures w14:val="none"/>
        </w:rPr>
        <w:t xml:space="preserve"> </w:t>
      </w:r>
      <w:r w:rsidRPr="00795658">
        <w:rPr>
          <w:rFonts w:ascii="Arial" w:eastAsia="Times New Roman" w:hAnsi="Arial" w:cs="Arial"/>
          <w:color w:val="000000"/>
          <w:kern w:val="0"/>
          <w:sz w:val="22"/>
          <w:szCs w:val="22"/>
          <w:lang w:val="en-AF"/>
          <w14:ligatures w14:val="none"/>
        </w:rPr>
        <w:t>victimisation and unlawful discrimination, promoting dignity and respect for all, and where individual differences and the contributions of all staff and volunteers are recognised and valued.</w:t>
      </w:r>
    </w:p>
    <w:p w14:paraId="1C99153C" w14:textId="460228D6" w:rsidR="00795658" w:rsidRPr="00795658" w:rsidRDefault="00795658" w:rsidP="00795658">
      <w:pPr>
        <w:numPr>
          <w:ilvl w:val="0"/>
          <w:numId w:val="4"/>
        </w:numPr>
        <w:spacing w:after="0" w:line="240" w:lineRule="auto"/>
        <w:textAlignment w:val="baseline"/>
        <w:rPr>
          <w:rFonts w:ascii="Arial" w:eastAsia="Times New Roman" w:hAnsi="Arial" w:cs="Arial"/>
          <w:color w:val="000000"/>
          <w:kern w:val="0"/>
          <w:sz w:val="22"/>
          <w:szCs w:val="22"/>
          <w:lang w:val="en-AF"/>
          <w14:ligatures w14:val="none"/>
        </w:rPr>
      </w:pPr>
      <w:r w:rsidRPr="00795658">
        <w:rPr>
          <w:rFonts w:ascii="Arial" w:eastAsia="Times New Roman" w:hAnsi="Arial" w:cs="Arial"/>
          <w:color w:val="000000"/>
          <w:kern w:val="0"/>
          <w:sz w:val="22"/>
          <w:szCs w:val="22"/>
          <w:lang w:val="en-AF"/>
          <w14:ligatures w14:val="none"/>
        </w:rPr>
        <w:t>Ensuring that both existing workforce and those seeking a role with the B</w:t>
      </w:r>
      <w:r>
        <w:rPr>
          <w:rFonts w:ascii="Arial" w:eastAsia="Times New Roman" w:hAnsi="Arial" w:cs="Arial"/>
          <w:color w:val="000000"/>
          <w:kern w:val="0"/>
          <w:sz w:val="22"/>
          <w:szCs w:val="22"/>
          <w:lang w:val="en-AF"/>
          <w14:ligatures w14:val="none"/>
        </w:rPr>
        <w:t>HA</w:t>
      </w:r>
      <w:r w:rsidRPr="00795658">
        <w:rPr>
          <w:rFonts w:ascii="Arial" w:eastAsia="Times New Roman" w:hAnsi="Arial" w:cs="Arial"/>
          <w:color w:val="000000"/>
          <w:kern w:val="0"/>
          <w:sz w:val="22"/>
          <w:szCs w:val="22"/>
          <w:lang w:val="en-AF"/>
          <w14:ligatures w14:val="none"/>
        </w:rPr>
        <w:t>, are treated fairly and that individuals are judged solely on merit and by</w:t>
      </w:r>
      <w:r>
        <w:rPr>
          <w:rFonts w:ascii="Arial" w:eastAsia="Times New Roman" w:hAnsi="Arial" w:cs="Arial"/>
          <w:color w:val="000000"/>
          <w:kern w:val="0"/>
          <w:sz w:val="22"/>
          <w:szCs w:val="22"/>
          <w:lang w:val="en-AF"/>
          <w14:ligatures w14:val="none"/>
        </w:rPr>
        <w:t xml:space="preserve"> </w:t>
      </w:r>
      <w:r w:rsidRPr="00795658">
        <w:rPr>
          <w:rFonts w:ascii="Arial" w:eastAsia="Times New Roman" w:hAnsi="Arial" w:cs="Arial"/>
          <w:color w:val="000000"/>
          <w:kern w:val="0"/>
          <w:sz w:val="22"/>
          <w:szCs w:val="22"/>
          <w:lang w:val="en-AF"/>
          <w14:ligatures w14:val="none"/>
        </w:rPr>
        <w:t>work reference to their skills, abilities, qualifications, aptitude, and potential.</w:t>
      </w:r>
    </w:p>
    <w:p w14:paraId="37D06036" w14:textId="3E266722" w:rsidR="00795658" w:rsidRPr="00795658" w:rsidRDefault="00795658" w:rsidP="00795658">
      <w:pPr>
        <w:numPr>
          <w:ilvl w:val="0"/>
          <w:numId w:val="4"/>
        </w:numPr>
        <w:spacing w:after="0" w:line="240" w:lineRule="auto"/>
        <w:textAlignment w:val="baseline"/>
        <w:rPr>
          <w:rFonts w:ascii="Arial" w:eastAsia="Times New Roman" w:hAnsi="Arial" w:cs="Arial"/>
          <w:color w:val="000000"/>
          <w:kern w:val="0"/>
          <w:sz w:val="22"/>
          <w:szCs w:val="22"/>
          <w:lang w:val="en-AF"/>
          <w14:ligatures w14:val="none"/>
        </w:rPr>
      </w:pPr>
      <w:r w:rsidRPr="00795658">
        <w:rPr>
          <w:rFonts w:ascii="Arial" w:eastAsia="Times New Roman" w:hAnsi="Arial" w:cs="Arial"/>
          <w:color w:val="000000"/>
          <w:kern w:val="0"/>
          <w:sz w:val="22"/>
          <w:szCs w:val="22"/>
          <w:lang w:val="en-AF"/>
          <w14:ligatures w14:val="none"/>
        </w:rPr>
        <w:t>Ensure that all contractors and service providers operating on behalf of the B</w:t>
      </w:r>
      <w:r>
        <w:rPr>
          <w:rFonts w:ascii="Arial" w:eastAsia="Times New Roman" w:hAnsi="Arial" w:cs="Arial"/>
          <w:color w:val="000000"/>
          <w:kern w:val="0"/>
          <w:sz w:val="22"/>
          <w:szCs w:val="22"/>
          <w:lang w:val="en-AF"/>
          <w14:ligatures w14:val="none"/>
        </w:rPr>
        <w:t>HA</w:t>
      </w:r>
      <w:r w:rsidRPr="00795658">
        <w:rPr>
          <w:rFonts w:ascii="Arial" w:eastAsia="Times New Roman" w:hAnsi="Arial" w:cs="Arial"/>
          <w:color w:val="000000"/>
          <w:kern w:val="0"/>
          <w:sz w:val="22"/>
          <w:szCs w:val="22"/>
          <w:lang w:val="en-AF"/>
          <w14:ligatures w14:val="none"/>
        </w:rPr>
        <w:t xml:space="preserve"> are aware of this policy and expected to adhere it.</w:t>
      </w:r>
    </w:p>
    <w:p w14:paraId="5485C37F" w14:textId="3646F82E" w:rsidR="00795658" w:rsidRPr="00795658" w:rsidRDefault="00795658" w:rsidP="00795658">
      <w:pPr>
        <w:numPr>
          <w:ilvl w:val="0"/>
          <w:numId w:val="4"/>
        </w:numPr>
        <w:spacing w:after="0" w:line="240" w:lineRule="auto"/>
        <w:textAlignment w:val="baseline"/>
        <w:rPr>
          <w:rFonts w:ascii="Arial" w:eastAsia="Times New Roman" w:hAnsi="Arial" w:cs="Arial"/>
          <w:color w:val="000000"/>
          <w:kern w:val="0"/>
          <w:sz w:val="22"/>
          <w:szCs w:val="22"/>
          <w:lang w:val="en-AF"/>
          <w14:ligatures w14:val="none"/>
        </w:rPr>
      </w:pPr>
      <w:r w:rsidRPr="00795658">
        <w:rPr>
          <w:rFonts w:ascii="Arial" w:eastAsia="Times New Roman" w:hAnsi="Arial" w:cs="Arial"/>
          <w:color w:val="000000"/>
          <w:kern w:val="0"/>
          <w:sz w:val="22"/>
          <w:szCs w:val="22"/>
          <w:lang w:val="en-AF"/>
          <w14:ligatures w14:val="none"/>
        </w:rPr>
        <w:t>Publish the B</w:t>
      </w:r>
      <w:r>
        <w:rPr>
          <w:rFonts w:ascii="Arial" w:eastAsia="Times New Roman" w:hAnsi="Arial" w:cs="Arial"/>
          <w:color w:val="000000"/>
          <w:kern w:val="0"/>
          <w:sz w:val="22"/>
          <w:szCs w:val="22"/>
          <w:lang w:val="en-AF"/>
          <w14:ligatures w14:val="none"/>
        </w:rPr>
        <w:t>HA</w:t>
      </w:r>
      <w:r w:rsidRPr="00795658">
        <w:rPr>
          <w:rFonts w:ascii="Arial" w:eastAsia="Times New Roman" w:hAnsi="Arial" w:cs="Arial"/>
          <w:color w:val="000000"/>
          <w:kern w:val="0"/>
          <w:sz w:val="22"/>
          <w:szCs w:val="22"/>
          <w:lang w:val="en-AF"/>
          <w14:ligatures w14:val="none"/>
        </w:rPr>
        <w:t xml:space="preserve"> Equality and Diversity Policy which outline everyone's</w:t>
      </w:r>
      <w:r>
        <w:rPr>
          <w:rFonts w:ascii="Arial" w:eastAsia="Times New Roman" w:hAnsi="Arial" w:cs="Arial"/>
          <w:color w:val="000000"/>
          <w:kern w:val="0"/>
          <w:sz w:val="22"/>
          <w:szCs w:val="22"/>
          <w:lang w:val="en-AF"/>
          <w14:ligatures w14:val="none"/>
        </w:rPr>
        <w:t xml:space="preserve"> </w:t>
      </w:r>
      <w:r w:rsidRPr="00795658">
        <w:rPr>
          <w:rFonts w:ascii="Arial" w:eastAsia="Times New Roman" w:hAnsi="Arial" w:cs="Arial"/>
          <w:color w:val="000000"/>
          <w:kern w:val="0"/>
          <w:sz w:val="22"/>
          <w:szCs w:val="22"/>
          <w:lang w:val="en-AF"/>
          <w14:ligatures w14:val="none"/>
        </w:rPr>
        <w:t>responsibilities to respect and act in accordance with the plan and thereby support and promote the spirit and intentions of this policy.</w:t>
      </w:r>
    </w:p>
    <w:p w14:paraId="4F1E1E7B" w14:textId="62B677E4" w:rsidR="00795658" w:rsidRPr="00795658" w:rsidRDefault="00795658" w:rsidP="00795658">
      <w:pPr>
        <w:numPr>
          <w:ilvl w:val="0"/>
          <w:numId w:val="4"/>
        </w:numPr>
        <w:spacing w:after="0" w:line="240" w:lineRule="auto"/>
        <w:textAlignment w:val="baseline"/>
        <w:rPr>
          <w:rFonts w:ascii="Arial" w:eastAsia="Times New Roman" w:hAnsi="Arial" w:cs="Arial"/>
          <w:color w:val="000000"/>
          <w:kern w:val="0"/>
          <w:sz w:val="22"/>
          <w:szCs w:val="22"/>
          <w:lang w:val="en-AF"/>
          <w14:ligatures w14:val="none"/>
        </w:rPr>
      </w:pPr>
      <w:r w:rsidRPr="00795658">
        <w:rPr>
          <w:rFonts w:ascii="Arial" w:eastAsia="Times New Roman" w:hAnsi="Arial" w:cs="Arial"/>
          <w:color w:val="000000"/>
          <w:kern w:val="0"/>
          <w:sz w:val="22"/>
          <w:szCs w:val="22"/>
          <w:lang w:val="en-AF"/>
          <w14:ligatures w14:val="none"/>
        </w:rPr>
        <w:t>Monitor the make-up of the workforce regarding information such as age,</w:t>
      </w:r>
      <w:r>
        <w:rPr>
          <w:rFonts w:ascii="Arial" w:eastAsia="Times New Roman" w:hAnsi="Arial" w:cs="Arial"/>
          <w:color w:val="000000"/>
          <w:kern w:val="0"/>
          <w:sz w:val="22"/>
          <w:szCs w:val="22"/>
          <w:lang w:val="en-AF"/>
          <w14:ligatures w14:val="none"/>
        </w:rPr>
        <w:t xml:space="preserve"> </w:t>
      </w:r>
      <w:r w:rsidRPr="00795658">
        <w:rPr>
          <w:rFonts w:ascii="Arial" w:eastAsia="Times New Roman" w:hAnsi="Arial" w:cs="Arial"/>
          <w:color w:val="000000"/>
          <w:kern w:val="0"/>
          <w:sz w:val="22"/>
          <w:szCs w:val="22"/>
          <w:lang w:val="en-AF"/>
          <w14:ligatures w14:val="none"/>
        </w:rPr>
        <w:t xml:space="preserve">disability, gender reassignment, marriage and civil partnership, pregnancy and maternity, race (including colour, nationality, and ethnic or national origin), religion or belief, sex </w:t>
      </w:r>
      <w:r w:rsidRPr="00795658">
        <w:rPr>
          <w:rFonts w:ascii="Arial" w:eastAsia="Times New Roman" w:hAnsi="Arial" w:cs="Arial"/>
          <w:color w:val="000000"/>
          <w:kern w:val="0"/>
          <w:sz w:val="22"/>
          <w:szCs w:val="22"/>
          <w:lang w:val="en-AF"/>
          <w14:ligatures w14:val="none"/>
        </w:rPr>
        <w:lastRenderedPageBreak/>
        <w:t>(gender) and sexual orientation in encouraging equality and diversity, and in meeting the aims and commitments set out in the equality policy.</w:t>
      </w:r>
    </w:p>
    <w:p w14:paraId="51842468" w14:textId="77777777" w:rsidR="00795658" w:rsidRPr="00795658" w:rsidRDefault="00795658" w:rsidP="00795658">
      <w:pPr>
        <w:numPr>
          <w:ilvl w:val="0"/>
          <w:numId w:val="4"/>
        </w:numPr>
        <w:spacing w:after="0" w:line="240" w:lineRule="auto"/>
        <w:textAlignment w:val="baseline"/>
        <w:rPr>
          <w:rFonts w:ascii="Arial" w:eastAsia="Times New Roman" w:hAnsi="Arial" w:cs="Arial"/>
          <w:color w:val="000000"/>
          <w:kern w:val="0"/>
          <w:sz w:val="22"/>
          <w:szCs w:val="22"/>
          <w:lang w:val="en-AF"/>
          <w14:ligatures w14:val="none"/>
        </w:rPr>
      </w:pPr>
      <w:r w:rsidRPr="00795658">
        <w:rPr>
          <w:rFonts w:ascii="Arial" w:eastAsia="Times New Roman" w:hAnsi="Arial" w:cs="Arial"/>
          <w:color w:val="000000"/>
          <w:kern w:val="0"/>
          <w:sz w:val="22"/>
          <w:szCs w:val="22"/>
          <w:lang w:val="en-AF"/>
          <w14:ligatures w14:val="none"/>
        </w:rPr>
        <w:t>Monitoring will also include assessing how the equality policy, and any supporting action plan, are working in practice, reviewing them annually, and considering and taking action to address any issues and take positive action to tackle under representation.</w:t>
      </w:r>
    </w:p>
    <w:p w14:paraId="55758DCF" w14:textId="77777777" w:rsidR="00795658" w:rsidRPr="00795658" w:rsidRDefault="00795658" w:rsidP="00795658">
      <w:pPr>
        <w:spacing w:after="240" w:line="240" w:lineRule="auto"/>
        <w:rPr>
          <w:rFonts w:ascii="Arial" w:eastAsia="Times New Roman" w:hAnsi="Arial" w:cs="Arial"/>
          <w:color w:val="000000"/>
          <w:kern w:val="0"/>
          <w:lang w:val="en-AF"/>
          <w14:ligatures w14:val="none"/>
        </w:rPr>
      </w:pPr>
    </w:p>
    <w:p w14:paraId="19CE2AD9" w14:textId="77777777" w:rsidR="00795658" w:rsidRPr="00795658" w:rsidRDefault="00795658" w:rsidP="00795658">
      <w:pPr>
        <w:spacing w:after="0" w:line="240" w:lineRule="auto"/>
        <w:rPr>
          <w:rFonts w:ascii="Arial" w:eastAsia="Times New Roman" w:hAnsi="Arial" w:cs="Arial"/>
          <w:color w:val="000000"/>
          <w:kern w:val="0"/>
          <w:lang w:val="en-AF"/>
          <w14:ligatures w14:val="none"/>
        </w:rPr>
      </w:pPr>
      <w:r w:rsidRPr="00795658">
        <w:rPr>
          <w:rFonts w:ascii="Arial" w:eastAsia="Times New Roman" w:hAnsi="Arial" w:cs="Arial"/>
          <w:b/>
          <w:bCs/>
          <w:color w:val="000000"/>
          <w:kern w:val="0"/>
          <w:sz w:val="22"/>
          <w:szCs w:val="22"/>
          <w:lang w:val="en-AF"/>
          <w14:ligatures w14:val="none"/>
        </w:rPr>
        <w:t>Reporting</w:t>
      </w:r>
    </w:p>
    <w:p w14:paraId="154E88D9" w14:textId="7E1953CD" w:rsidR="00795658" w:rsidRPr="00795658" w:rsidRDefault="00795658" w:rsidP="00795658">
      <w:pPr>
        <w:spacing w:after="0" w:line="240" w:lineRule="auto"/>
        <w:rPr>
          <w:rFonts w:ascii="Arial" w:eastAsia="Times New Roman" w:hAnsi="Arial" w:cs="Arial"/>
          <w:color w:val="000000"/>
          <w:kern w:val="0"/>
          <w:lang w:val="en-AF"/>
          <w14:ligatures w14:val="none"/>
        </w:rPr>
      </w:pPr>
      <w:r w:rsidRPr="00795658">
        <w:rPr>
          <w:rFonts w:ascii="Arial" w:eastAsia="Times New Roman" w:hAnsi="Arial" w:cs="Arial"/>
          <w:color w:val="000000"/>
          <w:kern w:val="0"/>
          <w:sz w:val="22"/>
          <w:szCs w:val="22"/>
          <w:lang w:val="en-AF"/>
          <w14:ligatures w14:val="none"/>
        </w:rPr>
        <w:t xml:space="preserve">To safeguard individual rights under this Policy any party within the </w:t>
      </w:r>
      <w:r w:rsidR="00FD5213">
        <w:rPr>
          <w:rFonts w:ascii="Arial" w:eastAsia="Times New Roman" w:hAnsi="Arial" w:cs="Arial"/>
          <w:color w:val="000000"/>
          <w:kern w:val="0"/>
          <w:sz w:val="22"/>
          <w:szCs w:val="22"/>
          <w:lang w:val="en-AF"/>
          <w14:ligatures w14:val="none"/>
        </w:rPr>
        <w:t>hand</w:t>
      </w:r>
      <w:r w:rsidRPr="00795658">
        <w:rPr>
          <w:rFonts w:ascii="Arial" w:eastAsia="Times New Roman" w:hAnsi="Arial" w:cs="Arial"/>
          <w:color w:val="000000"/>
          <w:kern w:val="0"/>
          <w:sz w:val="22"/>
          <w:szCs w:val="22"/>
          <w:lang w:val="en-AF"/>
          <w14:ligatures w14:val="none"/>
        </w:rPr>
        <w:t>ball community who believes they have suffered any form of discrimination or inequitable treatment may report the matter, to the safeguarding lead or board champion (Joanna Cook</w:t>
      </w:r>
      <w:r w:rsidR="00FD5213">
        <w:rPr>
          <w:rFonts w:ascii="Arial" w:eastAsia="Times New Roman" w:hAnsi="Arial" w:cs="Arial"/>
          <w:color w:val="000000"/>
          <w:kern w:val="0"/>
          <w:sz w:val="22"/>
          <w:szCs w:val="22"/>
          <w:lang w:val="en-AF"/>
          <w14:ligatures w14:val="none"/>
        </w:rPr>
        <w:t xml:space="preserve"> joanna.cook@britishhandball.com</w:t>
      </w:r>
      <w:r w:rsidRPr="00795658">
        <w:rPr>
          <w:rFonts w:ascii="Arial" w:eastAsia="Times New Roman" w:hAnsi="Arial" w:cs="Arial"/>
          <w:color w:val="000000"/>
          <w:kern w:val="0"/>
          <w:sz w:val="22"/>
          <w:szCs w:val="22"/>
          <w:lang w:val="en-AF"/>
          <w14:ligatures w14:val="none"/>
        </w:rPr>
        <w:t>) </w:t>
      </w:r>
    </w:p>
    <w:p w14:paraId="00E4A149" w14:textId="77777777" w:rsidR="00795658" w:rsidRPr="00795658" w:rsidRDefault="00795658" w:rsidP="00795658">
      <w:pPr>
        <w:spacing w:after="0" w:line="240" w:lineRule="auto"/>
        <w:rPr>
          <w:rFonts w:ascii="Arial" w:eastAsia="Times New Roman" w:hAnsi="Arial" w:cs="Arial"/>
          <w:color w:val="000000"/>
          <w:kern w:val="0"/>
          <w:lang w:val="en-AF"/>
          <w14:ligatures w14:val="none"/>
        </w:rPr>
      </w:pPr>
    </w:p>
    <w:p w14:paraId="5E0C26B0" w14:textId="0C9447A0" w:rsidR="00795658" w:rsidRPr="00795658" w:rsidRDefault="00795658" w:rsidP="00795658">
      <w:pPr>
        <w:spacing w:after="0" w:line="240" w:lineRule="auto"/>
        <w:rPr>
          <w:rFonts w:ascii="Arial" w:eastAsia="Times New Roman" w:hAnsi="Arial" w:cs="Arial"/>
          <w:color w:val="000000"/>
          <w:kern w:val="0"/>
          <w:lang w:val="en-AF"/>
          <w14:ligatures w14:val="none"/>
        </w:rPr>
      </w:pPr>
      <w:r w:rsidRPr="00795658">
        <w:rPr>
          <w:rFonts w:ascii="Arial" w:eastAsia="Times New Roman" w:hAnsi="Arial" w:cs="Arial"/>
          <w:color w:val="000000"/>
          <w:kern w:val="0"/>
          <w:sz w:val="22"/>
          <w:szCs w:val="22"/>
          <w:lang w:val="en-AF"/>
          <w14:ligatures w14:val="none"/>
        </w:rPr>
        <w:t xml:space="preserve">Breaches of this policy by any party within the </w:t>
      </w:r>
      <w:r w:rsidR="00FD5213">
        <w:rPr>
          <w:rFonts w:ascii="Arial" w:eastAsia="Times New Roman" w:hAnsi="Arial" w:cs="Arial"/>
          <w:color w:val="000000"/>
          <w:kern w:val="0"/>
          <w:sz w:val="22"/>
          <w:szCs w:val="22"/>
          <w:lang w:val="en-AF"/>
          <w14:ligatures w14:val="none"/>
        </w:rPr>
        <w:t>hand</w:t>
      </w:r>
      <w:r w:rsidRPr="00795658">
        <w:rPr>
          <w:rFonts w:ascii="Arial" w:eastAsia="Times New Roman" w:hAnsi="Arial" w:cs="Arial"/>
          <w:color w:val="000000"/>
          <w:kern w:val="0"/>
          <w:sz w:val="22"/>
          <w:szCs w:val="22"/>
          <w:lang w:val="en-AF"/>
          <w14:ligatures w14:val="none"/>
        </w:rPr>
        <w:t>ball community will be dealt with in line with the B</w:t>
      </w:r>
      <w:r w:rsidR="00FD5213">
        <w:rPr>
          <w:rFonts w:ascii="Arial" w:eastAsia="Times New Roman" w:hAnsi="Arial" w:cs="Arial"/>
          <w:color w:val="000000"/>
          <w:kern w:val="0"/>
          <w:sz w:val="22"/>
          <w:szCs w:val="22"/>
          <w:lang w:val="en-AF"/>
          <w14:ligatures w14:val="none"/>
        </w:rPr>
        <w:t>HA</w:t>
      </w:r>
      <w:r w:rsidRPr="00795658">
        <w:rPr>
          <w:rFonts w:ascii="Arial" w:eastAsia="Times New Roman" w:hAnsi="Arial" w:cs="Arial"/>
          <w:color w:val="000000"/>
          <w:kern w:val="0"/>
          <w:sz w:val="22"/>
          <w:szCs w:val="22"/>
          <w:lang w:val="en-AF"/>
          <w14:ligatures w14:val="none"/>
        </w:rPr>
        <w:t xml:space="preserve"> Disciplinary Policy and appropriate disciplinary action taken.</w:t>
      </w:r>
    </w:p>
    <w:p w14:paraId="13351E7C" w14:textId="77777777" w:rsidR="00795658" w:rsidRPr="00795658" w:rsidRDefault="00795658" w:rsidP="00795658">
      <w:pPr>
        <w:spacing w:after="0" w:line="240" w:lineRule="auto"/>
        <w:rPr>
          <w:rFonts w:ascii="Arial" w:eastAsia="Times New Roman" w:hAnsi="Arial" w:cs="Arial"/>
          <w:color w:val="000000"/>
          <w:kern w:val="0"/>
          <w:lang w:val="en-AF"/>
          <w14:ligatures w14:val="none"/>
        </w:rPr>
      </w:pPr>
    </w:p>
    <w:p w14:paraId="77DF333D" w14:textId="048C10EA" w:rsidR="00795658" w:rsidRPr="00795658" w:rsidRDefault="00795658" w:rsidP="00795658">
      <w:pPr>
        <w:spacing w:after="0" w:line="240" w:lineRule="auto"/>
        <w:rPr>
          <w:rFonts w:ascii="Arial" w:eastAsia="Times New Roman" w:hAnsi="Arial" w:cs="Arial"/>
          <w:color w:val="000000"/>
          <w:kern w:val="0"/>
          <w:lang w:val="en-AF"/>
          <w14:ligatures w14:val="none"/>
        </w:rPr>
      </w:pPr>
      <w:r w:rsidRPr="00795658">
        <w:rPr>
          <w:rFonts w:ascii="Arial" w:eastAsia="Times New Roman" w:hAnsi="Arial" w:cs="Arial"/>
          <w:color w:val="000000"/>
          <w:kern w:val="0"/>
          <w:sz w:val="22"/>
          <w:szCs w:val="22"/>
          <w:lang w:val="en-AF"/>
          <w14:ligatures w14:val="none"/>
        </w:rPr>
        <w:t>The B</w:t>
      </w:r>
      <w:r w:rsidR="00FD5213">
        <w:rPr>
          <w:rFonts w:ascii="Arial" w:eastAsia="Times New Roman" w:hAnsi="Arial" w:cs="Arial"/>
          <w:color w:val="000000"/>
          <w:kern w:val="0"/>
          <w:sz w:val="22"/>
          <w:szCs w:val="22"/>
          <w:lang w:val="en-AF"/>
          <w14:ligatures w14:val="none"/>
        </w:rPr>
        <w:t>HA</w:t>
      </w:r>
      <w:r w:rsidRPr="00795658">
        <w:rPr>
          <w:rFonts w:ascii="Arial" w:eastAsia="Times New Roman" w:hAnsi="Arial" w:cs="Arial"/>
          <w:color w:val="000000"/>
          <w:kern w:val="0"/>
          <w:sz w:val="22"/>
          <w:szCs w:val="22"/>
          <w:lang w:val="en-AF"/>
          <w14:ligatures w14:val="none"/>
        </w:rPr>
        <w:t xml:space="preserve"> is committed to ensuring that individuals feel able to raise any grievance and no party within </w:t>
      </w:r>
      <w:r w:rsidR="00FD5213">
        <w:rPr>
          <w:rFonts w:ascii="Arial" w:eastAsia="Times New Roman" w:hAnsi="Arial" w:cs="Arial"/>
          <w:color w:val="000000"/>
          <w:kern w:val="0"/>
          <w:sz w:val="22"/>
          <w:szCs w:val="22"/>
          <w:lang w:val="en-AF"/>
          <w14:ligatures w14:val="none"/>
        </w:rPr>
        <w:t>hanbd</w:t>
      </w:r>
      <w:r w:rsidRPr="00795658">
        <w:rPr>
          <w:rFonts w:ascii="Arial" w:eastAsia="Times New Roman" w:hAnsi="Arial" w:cs="Arial"/>
          <w:color w:val="000000"/>
          <w:kern w:val="0"/>
          <w:sz w:val="22"/>
          <w:szCs w:val="22"/>
          <w:lang w:val="en-AF"/>
          <w14:ligatures w14:val="none"/>
        </w:rPr>
        <w:t>ball will be penalised for doing so unless it is untrue and not made in good faith.</w:t>
      </w:r>
    </w:p>
    <w:p w14:paraId="48BDB434" w14:textId="77777777" w:rsidR="00795658" w:rsidRPr="00795658" w:rsidRDefault="00795658" w:rsidP="00795658">
      <w:pPr>
        <w:spacing w:after="0" w:line="240" w:lineRule="auto"/>
        <w:rPr>
          <w:rFonts w:ascii="Arial" w:eastAsia="Times New Roman" w:hAnsi="Arial" w:cs="Arial"/>
          <w:color w:val="000000"/>
          <w:kern w:val="0"/>
          <w:lang w:val="en-AF"/>
          <w14:ligatures w14:val="none"/>
        </w:rPr>
      </w:pPr>
    </w:p>
    <w:p w14:paraId="30B71146" w14:textId="77777777" w:rsidR="00795658" w:rsidRPr="00795658" w:rsidRDefault="00795658" w:rsidP="00795658">
      <w:pPr>
        <w:spacing w:after="0" w:line="240" w:lineRule="auto"/>
        <w:rPr>
          <w:rFonts w:ascii="Arial" w:eastAsia="Times New Roman" w:hAnsi="Arial" w:cs="Arial"/>
          <w:color w:val="000000"/>
          <w:kern w:val="0"/>
          <w:lang w:val="en-AF"/>
          <w14:ligatures w14:val="none"/>
        </w:rPr>
      </w:pPr>
      <w:r w:rsidRPr="00795658">
        <w:rPr>
          <w:rFonts w:ascii="Arial" w:eastAsia="Times New Roman" w:hAnsi="Arial" w:cs="Arial"/>
          <w:b/>
          <w:bCs/>
          <w:color w:val="000000"/>
          <w:kern w:val="0"/>
          <w:sz w:val="22"/>
          <w:szCs w:val="22"/>
          <w:lang w:val="en-AF"/>
          <w14:ligatures w14:val="none"/>
        </w:rPr>
        <w:t>Monitoring and Evaluation</w:t>
      </w:r>
    </w:p>
    <w:p w14:paraId="7A1E70DC" w14:textId="77777777" w:rsidR="00795658" w:rsidRPr="00795658" w:rsidRDefault="00795658" w:rsidP="00795658">
      <w:pPr>
        <w:spacing w:after="0" w:line="240" w:lineRule="auto"/>
        <w:rPr>
          <w:rFonts w:ascii="Arial" w:eastAsia="Times New Roman" w:hAnsi="Arial" w:cs="Arial"/>
          <w:color w:val="000000"/>
          <w:kern w:val="0"/>
          <w:lang w:val="en-AF"/>
          <w14:ligatures w14:val="none"/>
        </w:rPr>
      </w:pPr>
      <w:r w:rsidRPr="00795658">
        <w:rPr>
          <w:rFonts w:ascii="Arial" w:eastAsia="Times New Roman" w:hAnsi="Arial" w:cs="Arial"/>
          <w:color w:val="000000"/>
          <w:kern w:val="0"/>
          <w:sz w:val="22"/>
          <w:szCs w:val="22"/>
          <w:lang w:val="en-AF"/>
          <w14:ligatures w14:val="none"/>
        </w:rPr>
        <w:t>This Equality Policy will remain in force until it is amended, replaced or withdrawn</w:t>
      </w:r>
    </w:p>
    <w:p w14:paraId="7CDC9E3B" w14:textId="77777777" w:rsidR="00795658" w:rsidRPr="00795658" w:rsidRDefault="00795658" w:rsidP="00795658">
      <w:pPr>
        <w:spacing w:after="0" w:line="240" w:lineRule="auto"/>
        <w:rPr>
          <w:rFonts w:ascii="Arial" w:eastAsia="Times New Roman" w:hAnsi="Arial" w:cs="Arial"/>
          <w:color w:val="000000"/>
          <w:kern w:val="0"/>
          <w:lang w:val="en-AF"/>
          <w14:ligatures w14:val="none"/>
        </w:rPr>
      </w:pPr>
      <w:r w:rsidRPr="00795658">
        <w:rPr>
          <w:rFonts w:ascii="Arial" w:eastAsia="Times New Roman" w:hAnsi="Arial" w:cs="Arial"/>
          <w:color w:val="000000"/>
          <w:kern w:val="0"/>
          <w:sz w:val="22"/>
          <w:szCs w:val="22"/>
          <w:lang w:val="en-AF"/>
          <w14:ligatures w14:val="none"/>
        </w:rPr>
        <w:t>This policy will be reviewed every two years, unless any proposal to the Board, or</w:t>
      </w:r>
    </w:p>
    <w:p w14:paraId="36AF3672" w14:textId="77777777" w:rsidR="00795658" w:rsidRPr="00795658" w:rsidRDefault="00795658" w:rsidP="00795658">
      <w:pPr>
        <w:spacing w:after="0" w:line="240" w:lineRule="auto"/>
        <w:rPr>
          <w:rFonts w:ascii="Arial" w:eastAsia="Times New Roman" w:hAnsi="Arial" w:cs="Arial"/>
          <w:color w:val="000000"/>
          <w:kern w:val="0"/>
          <w:lang w:val="en-AF"/>
          <w14:ligatures w14:val="none"/>
        </w:rPr>
      </w:pPr>
      <w:r w:rsidRPr="00795658">
        <w:rPr>
          <w:rFonts w:ascii="Arial" w:eastAsia="Times New Roman" w:hAnsi="Arial" w:cs="Arial"/>
          <w:color w:val="000000"/>
          <w:kern w:val="0"/>
          <w:sz w:val="22"/>
          <w:szCs w:val="22"/>
          <w:lang w:val="en-AF"/>
          <w14:ligatures w14:val="none"/>
        </w:rPr>
        <w:t>legislation change, requires an interim review and/or amendment.</w:t>
      </w:r>
    </w:p>
    <w:p w14:paraId="7AC87460" w14:textId="77777777" w:rsidR="00795658" w:rsidRPr="00795658" w:rsidRDefault="00795658" w:rsidP="00795658">
      <w:pPr>
        <w:spacing w:after="0" w:line="240" w:lineRule="auto"/>
        <w:rPr>
          <w:rFonts w:ascii="Arial" w:eastAsia="Times New Roman" w:hAnsi="Arial" w:cs="Arial"/>
          <w:color w:val="000000"/>
          <w:kern w:val="0"/>
          <w:lang w:val="en-AF"/>
          <w14:ligatures w14:val="none"/>
        </w:rPr>
      </w:pPr>
    </w:p>
    <w:p w14:paraId="77257338" w14:textId="77777777" w:rsidR="00795658" w:rsidRPr="00795658" w:rsidRDefault="00795658" w:rsidP="00795658">
      <w:pPr>
        <w:spacing w:after="0" w:line="240" w:lineRule="auto"/>
        <w:rPr>
          <w:rFonts w:ascii="Arial" w:eastAsia="Times New Roman" w:hAnsi="Arial" w:cs="Arial"/>
          <w:color w:val="000000"/>
          <w:kern w:val="0"/>
          <w:lang w:val="en-AF"/>
          <w14:ligatures w14:val="none"/>
        </w:rPr>
      </w:pPr>
      <w:r w:rsidRPr="00795658">
        <w:rPr>
          <w:rFonts w:ascii="Arial" w:eastAsia="Times New Roman" w:hAnsi="Arial" w:cs="Arial"/>
          <w:b/>
          <w:bCs/>
          <w:color w:val="000000"/>
          <w:kern w:val="0"/>
          <w:sz w:val="22"/>
          <w:szCs w:val="22"/>
          <w:lang w:val="en-AF"/>
          <w14:ligatures w14:val="none"/>
        </w:rPr>
        <w:t>Related policies and guidance</w:t>
      </w:r>
    </w:p>
    <w:p w14:paraId="72C21E5B" w14:textId="77777777" w:rsidR="00795658" w:rsidRPr="00795658" w:rsidRDefault="00795658" w:rsidP="00795658">
      <w:pPr>
        <w:spacing w:after="0" w:line="240" w:lineRule="auto"/>
        <w:rPr>
          <w:rFonts w:ascii="Arial" w:eastAsia="Times New Roman" w:hAnsi="Arial" w:cs="Arial"/>
          <w:color w:val="000000"/>
          <w:kern w:val="0"/>
          <w:lang w:val="en-AF"/>
          <w14:ligatures w14:val="none"/>
        </w:rPr>
      </w:pPr>
      <w:r w:rsidRPr="00795658">
        <w:rPr>
          <w:rFonts w:ascii="Arial" w:eastAsia="Times New Roman" w:hAnsi="Arial" w:cs="Arial"/>
          <w:color w:val="000000"/>
          <w:kern w:val="0"/>
          <w:sz w:val="22"/>
          <w:szCs w:val="22"/>
          <w:lang w:val="en-AF"/>
          <w14:ligatures w14:val="none"/>
        </w:rPr>
        <w:t>• Safeguarding and Protecting Child and Adults at Risk Policies and Procedures</w:t>
      </w:r>
    </w:p>
    <w:p w14:paraId="1C13825F" w14:textId="77777777" w:rsidR="00795658" w:rsidRPr="00795658" w:rsidRDefault="00795658" w:rsidP="00795658">
      <w:pPr>
        <w:spacing w:after="0" w:line="240" w:lineRule="auto"/>
        <w:rPr>
          <w:rFonts w:ascii="Arial" w:eastAsia="Times New Roman" w:hAnsi="Arial" w:cs="Arial"/>
          <w:color w:val="000000"/>
          <w:kern w:val="0"/>
          <w:lang w:val="en-AF"/>
          <w14:ligatures w14:val="none"/>
        </w:rPr>
      </w:pPr>
      <w:r w:rsidRPr="00795658">
        <w:rPr>
          <w:rFonts w:ascii="Arial" w:eastAsia="Times New Roman" w:hAnsi="Arial" w:cs="Arial"/>
          <w:color w:val="000000"/>
          <w:kern w:val="0"/>
          <w:sz w:val="22"/>
          <w:szCs w:val="22"/>
          <w:lang w:val="en-AF"/>
          <w14:ligatures w14:val="none"/>
        </w:rPr>
        <w:t>• Disciplinary Regulations</w:t>
      </w:r>
    </w:p>
    <w:p w14:paraId="337D2CFC" w14:textId="77777777" w:rsidR="00795658" w:rsidRPr="00795658" w:rsidRDefault="00795658" w:rsidP="00795658">
      <w:pPr>
        <w:spacing w:after="0" w:line="240" w:lineRule="auto"/>
        <w:rPr>
          <w:rFonts w:ascii="Arial" w:eastAsia="Times New Roman" w:hAnsi="Arial" w:cs="Arial"/>
          <w:color w:val="000000"/>
          <w:kern w:val="0"/>
          <w:lang w:val="en-AF"/>
          <w14:ligatures w14:val="none"/>
        </w:rPr>
      </w:pPr>
      <w:r w:rsidRPr="00795658">
        <w:rPr>
          <w:rFonts w:ascii="Arial" w:eastAsia="Times New Roman" w:hAnsi="Arial" w:cs="Arial"/>
          <w:color w:val="000000"/>
          <w:kern w:val="0"/>
          <w:sz w:val="22"/>
          <w:szCs w:val="22"/>
          <w:lang w:val="en-AF"/>
          <w14:ligatures w14:val="none"/>
        </w:rPr>
        <w:t>• Complaints and Feedback Policy</w:t>
      </w:r>
    </w:p>
    <w:p w14:paraId="64339B68" w14:textId="77777777" w:rsidR="00795658" w:rsidRPr="00795658" w:rsidRDefault="00795658" w:rsidP="00795658">
      <w:pPr>
        <w:spacing w:after="0" w:line="240" w:lineRule="auto"/>
        <w:rPr>
          <w:rFonts w:ascii="Arial" w:eastAsia="Times New Roman" w:hAnsi="Arial" w:cs="Arial"/>
          <w:color w:val="000000"/>
          <w:kern w:val="0"/>
          <w:lang w:val="en-AF"/>
          <w14:ligatures w14:val="none"/>
        </w:rPr>
      </w:pPr>
      <w:r w:rsidRPr="00795658">
        <w:rPr>
          <w:rFonts w:ascii="Arial" w:eastAsia="Times New Roman" w:hAnsi="Arial" w:cs="Arial"/>
          <w:color w:val="000000"/>
          <w:kern w:val="0"/>
          <w:sz w:val="22"/>
          <w:szCs w:val="22"/>
          <w:lang w:val="en-AF"/>
          <w14:ligatures w14:val="none"/>
        </w:rPr>
        <w:t>• Transgender Inclusion Policy</w:t>
      </w:r>
    </w:p>
    <w:p w14:paraId="2ADDD926" w14:textId="77777777" w:rsidR="00795658" w:rsidRPr="00795658" w:rsidRDefault="00795658" w:rsidP="00795658">
      <w:pPr>
        <w:spacing w:after="0" w:line="240" w:lineRule="auto"/>
        <w:rPr>
          <w:rFonts w:ascii="Arial" w:eastAsia="Times New Roman" w:hAnsi="Arial" w:cs="Arial"/>
          <w:color w:val="000000"/>
          <w:kern w:val="0"/>
          <w:lang w:val="en-AF"/>
          <w14:ligatures w14:val="none"/>
        </w:rPr>
      </w:pPr>
      <w:r w:rsidRPr="00795658">
        <w:rPr>
          <w:rFonts w:ascii="Arial" w:eastAsia="Times New Roman" w:hAnsi="Arial" w:cs="Arial"/>
          <w:color w:val="000000"/>
          <w:kern w:val="0"/>
          <w:sz w:val="22"/>
          <w:szCs w:val="22"/>
          <w:lang w:val="en-AF"/>
          <w14:ligatures w14:val="none"/>
        </w:rPr>
        <w:t>• Whistle-blowing Policy</w:t>
      </w:r>
    </w:p>
    <w:p w14:paraId="1BE03DA8" w14:textId="77777777" w:rsidR="00795658" w:rsidRPr="00795658" w:rsidRDefault="00795658" w:rsidP="00795658">
      <w:pPr>
        <w:spacing w:after="0" w:line="240" w:lineRule="auto"/>
        <w:rPr>
          <w:rFonts w:ascii="Arial" w:eastAsia="Times New Roman" w:hAnsi="Arial" w:cs="Arial"/>
          <w:color w:val="000000"/>
          <w:kern w:val="0"/>
          <w:lang w:val="en-AF"/>
          <w14:ligatures w14:val="none"/>
        </w:rPr>
      </w:pPr>
      <w:r w:rsidRPr="00795658">
        <w:rPr>
          <w:rFonts w:ascii="Arial" w:eastAsia="Times New Roman" w:hAnsi="Arial" w:cs="Arial"/>
          <w:color w:val="000000"/>
          <w:kern w:val="0"/>
          <w:sz w:val="22"/>
          <w:szCs w:val="22"/>
          <w:lang w:val="en-AF"/>
          <w14:ligatures w14:val="none"/>
        </w:rPr>
        <w:t>• Data Protection Policy</w:t>
      </w:r>
    </w:p>
    <w:p w14:paraId="04AA0803" w14:textId="77777777" w:rsidR="00795658" w:rsidRPr="00795658" w:rsidRDefault="00795658" w:rsidP="00795658">
      <w:pPr>
        <w:spacing w:after="0" w:line="240" w:lineRule="auto"/>
        <w:rPr>
          <w:rFonts w:ascii="Arial" w:eastAsia="Times New Roman" w:hAnsi="Arial" w:cs="Arial"/>
          <w:color w:val="000000"/>
          <w:kern w:val="0"/>
          <w:lang w:val="en-AF"/>
          <w14:ligatures w14:val="none"/>
        </w:rPr>
      </w:pPr>
      <w:r w:rsidRPr="00795658">
        <w:rPr>
          <w:rFonts w:ascii="Arial" w:eastAsia="Times New Roman" w:hAnsi="Arial" w:cs="Arial"/>
          <w:color w:val="000000"/>
          <w:kern w:val="0"/>
          <w:sz w:val="22"/>
          <w:szCs w:val="22"/>
          <w:lang w:val="en-AF"/>
          <w14:ligatures w14:val="none"/>
        </w:rPr>
        <w:t>• The Code of Ethics and Conduct</w:t>
      </w:r>
    </w:p>
    <w:p w14:paraId="0A02147D" w14:textId="77777777" w:rsidR="00795658" w:rsidRPr="00795658" w:rsidRDefault="00795658" w:rsidP="00795658">
      <w:pPr>
        <w:spacing w:after="0" w:line="240" w:lineRule="auto"/>
        <w:rPr>
          <w:rFonts w:ascii="Arial" w:eastAsia="Times New Roman" w:hAnsi="Arial" w:cs="Arial"/>
          <w:color w:val="000000"/>
          <w:kern w:val="0"/>
          <w:lang w:val="en-AF"/>
          <w14:ligatures w14:val="none"/>
        </w:rPr>
      </w:pPr>
      <w:r w:rsidRPr="00795658">
        <w:rPr>
          <w:rFonts w:ascii="Arial" w:eastAsia="Times New Roman" w:hAnsi="Arial" w:cs="Arial"/>
          <w:color w:val="000000"/>
          <w:kern w:val="0"/>
          <w:sz w:val="22"/>
          <w:szCs w:val="22"/>
          <w:lang w:val="en-AF"/>
          <w14:ligatures w14:val="none"/>
        </w:rPr>
        <w:t>• And others as may be identified from time to time.</w:t>
      </w:r>
    </w:p>
    <w:p w14:paraId="0CD8B822" w14:textId="77777777" w:rsidR="00795658" w:rsidRPr="00795658" w:rsidRDefault="00795658" w:rsidP="00795658">
      <w:pPr>
        <w:spacing w:after="0" w:line="240" w:lineRule="auto"/>
        <w:rPr>
          <w:rFonts w:ascii="Arial" w:eastAsia="Times New Roman" w:hAnsi="Arial" w:cs="Arial"/>
          <w:color w:val="000000"/>
          <w:kern w:val="0"/>
          <w:lang w:val="en-AF"/>
          <w14:ligatures w14:val="none"/>
        </w:rPr>
      </w:pPr>
    </w:p>
    <w:p w14:paraId="711CB715" w14:textId="1F9D55EF" w:rsidR="00795658" w:rsidRPr="00795658" w:rsidRDefault="00795658" w:rsidP="00795658">
      <w:pPr>
        <w:rPr>
          <w:rFonts w:ascii="Arial" w:eastAsia="Times New Roman" w:hAnsi="Arial" w:cs="Arial"/>
          <w:color w:val="0A0A0A"/>
          <w:kern w:val="0"/>
          <w:lang w:val="en-AF"/>
          <w14:ligatures w14:val="none"/>
        </w:rPr>
      </w:pPr>
      <w:r w:rsidRPr="00795658">
        <w:rPr>
          <w:rFonts w:ascii="Arial" w:eastAsia="Times New Roman" w:hAnsi="Arial" w:cs="Arial"/>
          <w:color w:val="000000"/>
          <w:kern w:val="0"/>
          <w:sz w:val="22"/>
          <w:szCs w:val="22"/>
          <w:lang w:val="en-AF"/>
          <w14:ligatures w14:val="none"/>
        </w:rPr>
        <w:t>NOTE: The B</w:t>
      </w:r>
      <w:r w:rsidRPr="00795658">
        <w:rPr>
          <w:rFonts w:ascii="Arial" w:eastAsia="Times New Roman" w:hAnsi="Arial" w:cs="Arial"/>
          <w:color w:val="000000"/>
          <w:kern w:val="0"/>
          <w:sz w:val="22"/>
          <w:szCs w:val="22"/>
          <w:lang w:val="en-AF"/>
          <w14:ligatures w14:val="none"/>
        </w:rPr>
        <w:t>HA</w:t>
      </w:r>
      <w:r w:rsidRPr="00795658">
        <w:rPr>
          <w:rFonts w:ascii="Arial" w:eastAsia="Times New Roman" w:hAnsi="Arial" w:cs="Arial"/>
          <w:color w:val="000000"/>
          <w:kern w:val="0"/>
          <w:sz w:val="22"/>
          <w:szCs w:val="22"/>
          <w:lang w:val="en-AF"/>
          <w14:ligatures w14:val="none"/>
        </w:rPr>
        <w:t xml:space="preserve"> has not its own specific transgender policy at the time of writing</w:t>
      </w:r>
      <w:r w:rsidRPr="00795658">
        <w:rPr>
          <w:rFonts w:ascii="Arial" w:eastAsia="Times New Roman" w:hAnsi="Arial" w:cs="Arial"/>
          <w:color w:val="000000"/>
          <w:kern w:val="0"/>
          <w:sz w:val="22"/>
          <w:szCs w:val="22"/>
          <w:lang w:val="en-AF"/>
          <w14:ligatures w14:val="none"/>
        </w:rPr>
        <w:t>.</w:t>
      </w:r>
      <w:r w:rsidRPr="00795658">
        <w:rPr>
          <w:rFonts w:ascii="Arial" w:eastAsia="Times New Roman" w:hAnsi="Arial" w:cs="Arial"/>
          <w:color w:val="000000"/>
          <w:kern w:val="0"/>
          <w:sz w:val="22"/>
          <w:szCs w:val="22"/>
          <w:lang w:val="en-AF"/>
          <w14:ligatures w14:val="none"/>
        </w:rPr>
        <w:t xml:space="preserve"> </w:t>
      </w:r>
      <w:r w:rsidRPr="00795658">
        <w:rPr>
          <w:rFonts w:ascii="Arial" w:eastAsia="Times New Roman" w:hAnsi="Arial" w:cs="Arial"/>
          <w:color w:val="0A0A0A"/>
          <w:kern w:val="0"/>
          <w:lang w:val="en-AF"/>
          <w14:ligatures w14:val="none"/>
        </w:rPr>
        <w:t>The International Handball Federation (IHF) does not have a specific, publicly detailed transgender participation policy but rather relies on a general </w:t>
      </w:r>
      <w:r w:rsidRPr="00795658">
        <w:rPr>
          <w:rFonts w:ascii="Arial" w:eastAsia="Times New Roman" w:hAnsi="Arial" w:cs="Arial"/>
          <w:b/>
          <w:bCs/>
          <w:color w:val="0A0A0A"/>
          <w:kern w:val="0"/>
          <w:lang w:val="en-AF"/>
          <w14:ligatures w14:val="none"/>
        </w:rPr>
        <w:t>non-discrimination statute</w:t>
      </w:r>
      <w:r w:rsidRPr="00795658">
        <w:rPr>
          <w:rFonts w:ascii="Arial" w:eastAsia="Times New Roman" w:hAnsi="Arial" w:cs="Arial"/>
          <w:color w:val="0A0A0A"/>
          <w:kern w:val="0"/>
          <w:shd w:val="clear" w:color="auto" w:fill="FFFFFF"/>
          <w:lang w:val="en-AF"/>
          <w14:ligatures w14:val="none"/>
        </w:rPr>
        <w:t>.</w:t>
      </w:r>
      <w:r w:rsidRPr="00795658">
        <w:rPr>
          <w:rFonts w:ascii="Arial" w:eastAsia="Times New Roman" w:hAnsi="Arial" w:cs="Arial"/>
          <w:color w:val="0A0A0A"/>
          <w:kern w:val="0"/>
          <w:lang w:val="en-AF"/>
          <w14:ligatures w14:val="none"/>
        </w:rPr>
        <w:t> </w:t>
      </w:r>
    </w:p>
    <w:p w14:paraId="5E21004D" w14:textId="77777777" w:rsidR="00795658" w:rsidRPr="00795658" w:rsidRDefault="00795658" w:rsidP="00795658">
      <w:pPr>
        <w:spacing w:after="240" w:line="240" w:lineRule="auto"/>
        <w:rPr>
          <w:rFonts w:ascii="Times New Roman" w:eastAsia="Times New Roman" w:hAnsi="Times New Roman" w:cs="Times New Roman"/>
          <w:kern w:val="0"/>
          <w:lang w:val="en-AF"/>
          <w14:ligatures w14:val="none"/>
        </w:rPr>
      </w:pPr>
    </w:p>
    <w:p w14:paraId="331572CC" w14:textId="77777777" w:rsidR="00795658" w:rsidRPr="00795658" w:rsidRDefault="00795658" w:rsidP="00795658">
      <w:pPr>
        <w:spacing w:after="0" w:line="240" w:lineRule="auto"/>
        <w:rPr>
          <w:rFonts w:ascii="Times New Roman" w:eastAsia="Times New Roman" w:hAnsi="Times New Roman" w:cs="Times New Roman"/>
          <w:kern w:val="0"/>
          <w:lang w:val="en-AF"/>
          <w14:ligatures w14:val="none"/>
        </w:rPr>
      </w:pPr>
    </w:p>
    <w:p w14:paraId="5323AB12" w14:textId="77777777" w:rsidR="00213131" w:rsidRDefault="00213131"/>
    <w:sectPr w:rsidR="00213131">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0AECF7" w14:textId="77777777" w:rsidR="00D12255" w:rsidRDefault="00D12255" w:rsidP="00E54626">
      <w:pPr>
        <w:spacing w:after="0" w:line="240" w:lineRule="auto"/>
      </w:pPr>
      <w:r>
        <w:separator/>
      </w:r>
    </w:p>
  </w:endnote>
  <w:endnote w:type="continuationSeparator" w:id="0">
    <w:p w14:paraId="621CDBE2" w14:textId="77777777" w:rsidR="00D12255" w:rsidRDefault="00D12255" w:rsidP="00E546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CCD25" w14:textId="77777777" w:rsidR="00E54626" w:rsidRDefault="00E546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7EEE4" w14:textId="77777777" w:rsidR="00E54626" w:rsidRPr="00E54626" w:rsidRDefault="00E54626" w:rsidP="00E54626">
    <w:pPr>
      <w:tabs>
        <w:tab w:val="center" w:pos="4320"/>
        <w:tab w:val="right" w:pos="8640"/>
      </w:tabs>
      <w:autoSpaceDE w:val="0"/>
      <w:autoSpaceDN w:val="0"/>
      <w:adjustRightInd w:val="0"/>
      <w:spacing w:after="0" w:line="240" w:lineRule="auto"/>
      <w:rPr>
        <w:rFonts w:ascii="Calibri" w:hAnsi="Calibri" w:cs="Calibri"/>
        <w:color w:val="000000"/>
        <w:kern w:val="0"/>
        <w:sz w:val="20"/>
        <w:szCs w:val="20"/>
        <w:lang w:val="en-US"/>
      </w:rPr>
    </w:pPr>
    <w:r w:rsidRPr="00E54626">
      <w:rPr>
        <w:rFonts w:ascii="Calibri" w:hAnsi="Calibri" w:cs="Calibri"/>
        <w:b/>
        <w:bCs/>
        <w:color w:val="000000"/>
        <w:kern w:val="0"/>
        <w:sz w:val="28"/>
        <w:szCs w:val="28"/>
        <w:lang w:val="en-US"/>
      </w:rPr>
      <w:t>BRITISH HANDBALL ASSOCIATION</w:t>
    </w:r>
  </w:p>
  <w:p w14:paraId="49D47473" w14:textId="77777777" w:rsidR="00E54626" w:rsidRPr="00E54626" w:rsidRDefault="00E54626" w:rsidP="00E54626">
    <w:pPr>
      <w:pStyle w:val="Footer"/>
      <w:rPr>
        <w:rFonts w:ascii="Calibri" w:hAnsi="Calibri" w:cs="Calibri"/>
      </w:rPr>
    </w:pPr>
    <w:r w:rsidRPr="00E54626">
      <w:rPr>
        <w:rFonts w:ascii="Calibri" w:hAnsi="Calibri" w:cs="Calibri"/>
        <w:color w:val="000000"/>
        <w:kern w:val="0"/>
        <w:sz w:val="16"/>
        <w:szCs w:val="16"/>
        <w:lang w:val="en-US"/>
      </w:rPr>
      <w:t xml:space="preserve">E-mail: </w:t>
    </w:r>
    <w:hyperlink r:id="rId1" w:history="1">
      <w:r w:rsidRPr="00E54626">
        <w:rPr>
          <w:rFonts w:ascii="Calibri" w:hAnsi="Calibri" w:cs="Calibri"/>
          <w:color w:val="0000FF"/>
          <w:kern w:val="0"/>
          <w:sz w:val="20"/>
          <w:szCs w:val="20"/>
          <w:u w:val="single" w:color="0000FF"/>
          <w:lang w:val="en-US"/>
        </w:rPr>
        <w:t>office@britishhandball.com</w:t>
      </w:r>
    </w:hyperlink>
    <w:r w:rsidRPr="00E54626">
      <w:rPr>
        <w:rFonts w:ascii="Calibri" w:hAnsi="Calibri" w:cs="Calibri"/>
        <w:color w:val="000000"/>
        <w:kern w:val="0"/>
        <w:sz w:val="16"/>
        <w:szCs w:val="16"/>
        <w:lang w:val="en-US"/>
      </w:rPr>
      <w:t xml:space="preserve"> Website: </w:t>
    </w:r>
    <w:hyperlink r:id="rId2" w:history="1">
      <w:r w:rsidRPr="00E54626">
        <w:rPr>
          <w:rFonts w:ascii="Calibri" w:hAnsi="Calibri" w:cs="Calibri"/>
          <w:color w:val="0000FF"/>
          <w:kern w:val="0"/>
          <w:sz w:val="20"/>
          <w:szCs w:val="20"/>
          <w:u w:val="single" w:color="0000FF"/>
          <w:lang w:val="en-US"/>
        </w:rPr>
        <w:t>www.britishhandball.com</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72D6A" w14:textId="77777777" w:rsidR="00E54626" w:rsidRDefault="00E546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FEF1A6" w14:textId="77777777" w:rsidR="00D12255" w:rsidRDefault="00D12255" w:rsidP="00E54626">
      <w:pPr>
        <w:spacing w:after="0" w:line="240" w:lineRule="auto"/>
      </w:pPr>
      <w:r>
        <w:separator/>
      </w:r>
    </w:p>
  </w:footnote>
  <w:footnote w:type="continuationSeparator" w:id="0">
    <w:p w14:paraId="333B1169" w14:textId="77777777" w:rsidR="00D12255" w:rsidRDefault="00D12255" w:rsidP="00E546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2D125" w14:textId="77777777" w:rsidR="00E54626" w:rsidRDefault="00E546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7D38E" w14:textId="77777777" w:rsidR="00E54626" w:rsidRDefault="00E54626" w:rsidP="00E54626">
    <w:pPr>
      <w:pStyle w:val="Header"/>
      <w:jc w:val="right"/>
    </w:pPr>
    <w:r w:rsidRPr="00E54626">
      <w:rPr>
        <w:noProof/>
      </w:rPr>
      <w:drawing>
        <wp:inline distT="0" distB="0" distL="0" distR="0" wp14:anchorId="69E8807F" wp14:editId="17968053">
          <wp:extent cx="1117728" cy="1048488"/>
          <wp:effectExtent l="0" t="0" r="0" b="5715"/>
          <wp:docPr id="1512675358" name="Picture 1" descr="A logo of a person with a fla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2675358" name="Picture 1" descr="A logo of a person with a flag&#10;&#10;AI-generated content may be incorrect."/>
                  <pic:cNvPicPr/>
                </pic:nvPicPr>
                <pic:blipFill>
                  <a:blip r:embed="rId1"/>
                  <a:stretch>
                    <a:fillRect/>
                  </a:stretch>
                </pic:blipFill>
                <pic:spPr>
                  <a:xfrm>
                    <a:off x="0" y="0"/>
                    <a:ext cx="1124782" cy="105510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9C736" w14:textId="77777777" w:rsidR="00E54626" w:rsidRDefault="00E546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F75DAC"/>
    <w:multiLevelType w:val="multilevel"/>
    <w:tmpl w:val="D39C8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B4248EB"/>
    <w:multiLevelType w:val="multilevel"/>
    <w:tmpl w:val="6B7A8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CC172AD"/>
    <w:multiLevelType w:val="multilevel"/>
    <w:tmpl w:val="2892C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34A1D9F"/>
    <w:multiLevelType w:val="multilevel"/>
    <w:tmpl w:val="24C29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97473531">
    <w:abstractNumId w:val="3"/>
  </w:num>
  <w:num w:numId="2" w16cid:durableId="1481338404">
    <w:abstractNumId w:val="2"/>
  </w:num>
  <w:num w:numId="3" w16cid:durableId="1420103937">
    <w:abstractNumId w:val="1"/>
  </w:num>
  <w:num w:numId="4" w16cid:durableId="17433272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658"/>
    <w:rsid w:val="000009F0"/>
    <w:rsid w:val="00213131"/>
    <w:rsid w:val="00300614"/>
    <w:rsid w:val="006E56B0"/>
    <w:rsid w:val="00795658"/>
    <w:rsid w:val="0096369D"/>
    <w:rsid w:val="00985EBD"/>
    <w:rsid w:val="00C53605"/>
    <w:rsid w:val="00CD55EC"/>
    <w:rsid w:val="00D12255"/>
    <w:rsid w:val="00D6567D"/>
    <w:rsid w:val="00E54626"/>
    <w:rsid w:val="00EA6D9C"/>
    <w:rsid w:val="00FD5213"/>
  </w:rsids>
  <m:mathPr>
    <m:mathFont m:val="Cambria Math"/>
    <m:brkBin m:val="before"/>
    <m:brkBinSub m:val="--"/>
    <m:smallFrac m:val="0"/>
    <m:dispDef/>
    <m:lMargin m:val="0"/>
    <m:rMargin m:val="0"/>
    <m:defJc m:val="centerGroup"/>
    <m:wrapIndent m:val="1440"/>
    <m:intLim m:val="subSup"/>
    <m:naryLim m:val="undOvr"/>
  </m:mathPr>
  <w:themeFontLang w:val="en-AF"/>
  <w:clrSchemeMapping w:bg1="light1" w:t1="dark1" w:bg2="light2" w:t2="dark2" w:accent1="accent1" w:accent2="accent2" w:accent3="accent3" w:accent4="accent4" w:accent5="accent5" w:accent6="accent6" w:hyperlink="hyperlink" w:followedHyperlink="followedHyperlink"/>
  <w:decimalSymbol w:val="."/>
  <w:listSeparator w:val=","/>
  <w14:docId w14:val="522891E1"/>
  <w15:chartTrackingRefBased/>
  <w15:docId w15:val="{259E4B56-AEDE-224D-8742-142C3D055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F"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E546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546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5462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5462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5462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5462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5462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5462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5462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4626"/>
    <w:rPr>
      <w:rFonts w:asciiTheme="majorHAnsi" w:eastAsiaTheme="majorEastAsia" w:hAnsiTheme="majorHAnsi" w:cstheme="majorBidi"/>
      <w:color w:val="0F4761" w:themeColor="accent1" w:themeShade="BF"/>
      <w:sz w:val="40"/>
      <w:szCs w:val="40"/>
      <w:lang w:val="en-GB"/>
    </w:rPr>
  </w:style>
  <w:style w:type="character" w:customStyle="1" w:styleId="Heading2Char">
    <w:name w:val="Heading 2 Char"/>
    <w:basedOn w:val="DefaultParagraphFont"/>
    <w:link w:val="Heading2"/>
    <w:uiPriority w:val="9"/>
    <w:semiHidden/>
    <w:rsid w:val="00E54626"/>
    <w:rPr>
      <w:rFonts w:asciiTheme="majorHAnsi" w:eastAsiaTheme="majorEastAsia" w:hAnsiTheme="majorHAnsi" w:cstheme="majorBidi"/>
      <w:color w:val="0F4761" w:themeColor="accent1" w:themeShade="BF"/>
      <w:sz w:val="32"/>
      <w:szCs w:val="32"/>
      <w:lang w:val="en-GB"/>
    </w:rPr>
  </w:style>
  <w:style w:type="character" w:customStyle="1" w:styleId="Heading3Char">
    <w:name w:val="Heading 3 Char"/>
    <w:basedOn w:val="DefaultParagraphFont"/>
    <w:link w:val="Heading3"/>
    <w:uiPriority w:val="9"/>
    <w:semiHidden/>
    <w:rsid w:val="00E54626"/>
    <w:rPr>
      <w:rFonts w:eastAsiaTheme="majorEastAsia" w:cstheme="majorBidi"/>
      <w:color w:val="0F4761" w:themeColor="accent1" w:themeShade="BF"/>
      <w:sz w:val="28"/>
      <w:szCs w:val="28"/>
      <w:lang w:val="en-GB"/>
    </w:rPr>
  </w:style>
  <w:style w:type="character" w:customStyle="1" w:styleId="Heading4Char">
    <w:name w:val="Heading 4 Char"/>
    <w:basedOn w:val="DefaultParagraphFont"/>
    <w:link w:val="Heading4"/>
    <w:uiPriority w:val="9"/>
    <w:semiHidden/>
    <w:rsid w:val="00E54626"/>
    <w:rPr>
      <w:rFonts w:eastAsiaTheme="majorEastAsia" w:cstheme="majorBidi"/>
      <w:i/>
      <w:iCs/>
      <w:color w:val="0F4761" w:themeColor="accent1" w:themeShade="BF"/>
      <w:lang w:val="en-GB"/>
    </w:rPr>
  </w:style>
  <w:style w:type="character" w:customStyle="1" w:styleId="Heading5Char">
    <w:name w:val="Heading 5 Char"/>
    <w:basedOn w:val="DefaultParagraphFont"/>
    <w:link w:val="Heading5"/>
    <w:uiPriority w:val="9"/>
    <w:semiHidden/>
    <w:rsid w:val="00E54626"/>
    <w:rPr>
      <w:rFonts w:eastAsiaTheme="majorEastAsia" w:cstheme="majorBidi"/>
      <w:color w:val="0F4761" w:themeColor="accent1" w:themeShade="BF"/>
      <w:lang w:val="en-GB"/>
    </w:rPr>
  </w:style>
  <w:style w:type="character" w:customStyle="1" w:styleId="Heading6Char">
    <w:name w:val="Heading 6 Char"/>
    <w:basedOn w:val="DefaultParagraphFont"/>
    <w:link w:val="Heading6"/>
    <w:uiPriority w:val="9"/>
    <w:semiHidden/>
    <w:rsid w:val="00E54626"/>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E54626"/>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E54626"/>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E54626"/>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E546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4626"/>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E5462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4626"/>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E54626"/>
    <w:pPr>
      <w:spacing w:before="160"/>
      <w:jc w:val="center"/>
    </w:pPr>
    <w:rPr>
      <w:i/>
      <w:iCs/>
      <w:color w:val="404040" w:themeColor="text1" w:themeTint="BF"/>
    </w:rPr>
  </w:style>
  <w:style w:type="character" w:customStyle="1" w:styleId="QuoteChar">
    <w:name w:val="Quote Char"/>
    <w:basedOn w:val="DefaultParagraphFont"/>
    <w:link w:val="Quote"/>
    <w:uiPriority w:val="29"/>
    <w:rsid w:val="00E54626"/>
    <w:rPr>
      <w:i/>
      <w:iCs/>
      <w:color w:val="404040" w:themeColor="text1" w:themeTint="BF"/>
      <w:lang w:val="en-GB"/>
    </w:rPr>
  </w:style>
  <w:style w:type="paragraph" w:styleId="ListParagraph">
    <w:name w:val="List Paragraph"/>
    <w:basedOn w:val="Normal"/>
    <w:uiPriority w:val="34"/>
    <w:qFormat/>
    <w:rsid w:val="00E54626"/>
    <w:pPr>
      <w:ind w:left="720"/>
      <w:contextualSpacing/>
    </w:pPr>
  </w:style>
  <w:style w:type="character" w:styleId="IntenseEmphasis">
    <w:name w:val="Intense Emphasis"/>
    <w:basedOn w:val="DefaultParagraphFont"/>
    <w:uiPriority w:val="21"/>
    <w:qFormat/>
    <w:rsid w:val="00E54626"/>
    <w:rPr>
      <w:i/>
      <w:iCs/>
      <w:color w:val="0F4761" w:themeColor="accent1" w:themeShade="BF"/>
    </w:rPr>
  </w:style>
  <w:style w:type="paragraph" w:styleId="IntenseQuote">
    <w:name w:val="Intense Quote"/>
    <w:basedOn w:val="Normal"/>
    <w:next w:val="Normal"/>
    <w:link w:val="IntenseQuoteChar"/>
    <w:uiPriority w:val="30"/>
    <w:qFormat/>
    <w:rsid w:val="00E546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54626"/>
    <w:rPr>
      <w:i/>
      <w:iCs/>
      <w:color w:val="0F4761" w:themeColor="accent1" w:themeShade="BF"/>
      <w:lang w:val="en-GB"/>
    </w:rPr>
  </w:style>
  <w:style w:type="character" w:styleId="IntenseReference">
    <w:name w:val="Intense Reference"/>
    <w:basedOn w:val="DefaultParagraphFont"/>
    <w:uiPriority w:val="32"/>
    <w:qFormat/>
    <w:rsid w:val="00E54626"/>
    <w:rPr>
      <w:b/>
      <w:bCs/>
      <w:smallCaps/>
      <w:color w:val="0F4761" w:themeColor="accent1" w:themeShade="BF"/>
      <w:spacing w:val="5"/>
    </w:rPr>
  </w:style>
  <w:style w:type="paragraph" w:styleId="Header">
    <w:name w:val="header"/>
    <w:basedOn w:val="Normal"/>
    <w:link w:val="HeaderChar"/>
    <w:uiPriority w:val="99"/>
    <w:unhideWhenUsed/>
    <w:rsid w:val="00E546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4626"/>
    <w:rPr>
      <w:lang w:val="en-GB"/>
    </w:rPr>
  </w:style>
  <w:style w:type="paragraph" w:styleId="Footer">
    <w:name w:val="footer"/>
    <w:basedOn w:val="Normal"/>
    <w:link w:val="FooterChar"/>
    <w:uiPriority w:val="99"/>
    <w:unhideWhenUsed/>
    <w:rsid w:val="00E546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4626"/>
    <w:rPr>
      <w:lang w:val="en-GB"/>
    </w:rPr>
  </w:style>
  <w:style w:type="paragraph" w:styleId="NormalWeb">
    <w:name w:val="Normal (Web)"/>
    <w:basedOn w:val="Normal"/>
    <w:uiPriority w:val="99"/>
    <w:semiHidden/>
    <w:unhideWhenUsed/>
    <w:rsid w:val="00795658"/>
    <w:pPr>
      <w:spacing w:before="100" w:beforeAutospacing="1" w:after="100" w:afterAutospacing="1" w:line="240" w:lineRule="auto"/>
    </w:pPr>
    <w:rPr>
      <w:rFonts w:ascii="Times New Roman" w:eastAsia="Times New Roman" w:hAnsi="Times New Roman" w:cs="Times New Roman"/>
      <w:kern w:val="0"/>
      <w:lang w:val="en-AF"/>
      <w14:ligatures w14:val="none"/>
    </w:rPr>
  </w:style>
  <w:style w:type="character" w:styleId="Hyperlink">
    <w:name w:val="Hyperlink"/>
    <w:basedOn w:val="DefaultParagraphFont"/>
    <w:uiPriority w:val="99"/>
    <w:semiHidden/>
    <w:unhideWhenUsed/>
    <w:rsid w:val="00795658"/>
    <w:rPr>
      <w:color w:val="0000FF"/>
      <w:u w:val="single"/>
    </w:rPr>
  </w:style>
  <w:style w:type="character" w:customStyle="1" w:styleId="apple-converted-space">
    <w:name w:val="apple-converted-space"/>
    <w:basedOn w:val="DefaultParagraphFont"/>
    <w:rsid w:val="00795658"/>
  </w:style>
  <w:style w:type="character" w:styleId="Strong">
    <w:name w:val="Strong"/>
    <w:basedOn w:val="DefaultParagraphFont"/>
    <w:uiPriority w:val="22"/>
    <w:qFormat/>
    <w:rsid w:val="00795658"/>
    <w:rPr>
      <w:b/>
      <w:bCs/>
    </w:rPr>
  </w:style>
  <w:style w:type="character" w:customStyle="1" w:styleId="vkekvd">
    <w:name w:val="vkekvd"/>
    <w:basedOn w:val="DefaultParagraphFont"/>
    <w:rsid w:val="007956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hyperlink" Target="http://www.britishhandball.com" TargetMode="External"/><Relationship Id="rId1" Type="http://schemas.openxmlformats.org/officeDocument/2006/relationships/hyperlink" Target="mailto:office@britishhandball.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nnacook/Library/Group%20Containers/UBF8T346G9.Office/User%20Content.localized/Templates.localized/BHA%20headed%20pap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BHA headed paper.dotx</Template>
  <TotalTime>14</TotalTime>
  <Pages>4</Pages>
  <Words>1354</Words>
  <Characters>7719</Characters>
  <Application>Microsoft Office Word</Application>
  <DocSecurity>0</DocSecurity>
  <Lines>64</Lines>
  <Paragraphs>18</Paragraphs>
  <ScaleCrop>false</ScaleCrop>
  <Company/>
  <LinksUpToDate>false</LinksUpToDate>
  <CharactersWithSpaces>9055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Cook</dc:creator>
  <cp:keywords/>
  <dc:description/>
  <cp:lastModifiedBy>joanna cook</cp:lastModifiedBy>
  <cp:revision>2</cp:revision>
  <dcterms:created xsi:type="dcterms:W3CDTF">2025-11-27T12:55:00Z</dcterms:created>
  <dcterms:modified xsi:type="dcterms:W3CDTF">2025-11-28T17:54:00Z</dcterms:modified>
</cp:coreProperties>
</file>