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DE" w:rsidRPr="00DE65DE" w:rsidRDefault="007F563E" w:rsidP="00025C46">
      <w:pPr>
        <w:keepNext/>
        <w:outlineLvl w:val="3"/>
        <w:rPr>
          <w:rFonts w:ascii="Arial" w:hAnsi="Arial" w:cs="Arial"/>
          <w:b/>
          <w:bCs/>
          <w:sz w:val="28"/>
          <w:szCs w:val="28"/>
          <w:lang w:val="en-GB"/>
        </w:rPr>
      </w:pPr>
      <w:r>
        <w:rPr>
          <w:rFonts w:ascii="Arial" w:hAnsi="Arial" w:cs="Arial"/>
          <w:b/>
          <w:bCs/>
          <w:sz w:val="28"/>
          <w:szCs w:val="28"/>
          <w:lang w:val="en-GB"/>
        </w:rPr>
        <w:t>British Handball</w:t>
      </w:r>
    </w:p>
    <w:p w:rsidR="007F563E" w:rsidRDefault="007F563E" w:rsidP="00025C46">
      <w:pPr>
        <w:keepNext/>
        <w:pBdr>
          <w:bottom w:val="single" w:sz="4" w:space="2" w:color="auto"/>
        </w:pBdr>
        <w:outlineLvl w:val="3"/>
        <w:rPr>
          <w:rFonts w:ascii="Arial" w:hAnsi="Arial" w:cs="Arial"/>
          <w:b/>
          <w:bCs/>
          <w:sz w:val="28"/>
          <w:szCs w:val="28"/>
          <w:lang w:val="en-GB"/>
        </w:rPr>
      </w:pPr>
      <w:r>
        <w:rPr>
          <w:rFonts w:ascii="Arial" w:hAnsi="Arial" w:cs="Arial"/>
          <w:b/>
          <w:bCs/>
          <w:sz w:val="28"/>
          <w:szCs w:val="28"/>
          <w:lang w:val="en-GB"/>
        </w:rPr>
        <w:t>Job Description</w:t>
      </w:r>
    </w:p>
    <w:p w:rsidR="00DE65DE" w:rsidRPr="00DE65DE" w:rsidRDefault="00DE65DE" w:rsidP="00025C46">
      <w:pPr>
        <w:keepNext/>
        <w:pBdr>
          <w:bottom w:val="single" w:sz="4" w:space="2" w:color="auto"/>
        </w:pBdr>
        <w:outlineLvl w:val="3"/>
        <w:rPr>
          <w:rFonts w:ascii="Arial" w:hAnsi="Arial" w:cs="Arial"/>
          <w:b/>
          <w:bCs/>
          <w:i/>
          <w:iCs/>
          <w:sz w:val="20"/>
          <w:szCs w:val="20"/>
          <w:lang w:val="en-GB"/>
        </w:rPr>
      </w:pPr>
      <w:r w:rsidRPr="00DE65DE">
        <w:rPr>
          <w:rFonts w:ascii="Arial" w:hAnsi="Arial" w:cs="Arial"/>
          <w:b/>
          <w:bCs/>
          <w:sz w:val="28"/>
          <w:szCs w:val="28"/>
          <w:lang w:val="en-GB"/>
        </w:rPr>
        <w:t xml:space="preserve">Head Coach </w:t>
      </w:r>
      <w:r w:rsidR="007F563E">
        <w:rPr>
          <w:rFonts w:ascii="Arial" w:hAnsi="Arial" w:cs="Arial"/>
          <w:b/>
          <w:bCs/>
          <w:sz w:val="28"/>
          <w:szCs w:val="28"/>
          <w:lang w:val="en-GB"/>
        </w:rPr>
        <w:t xml:space="preserve">GB </w:t>
      </w:r>
      <w:r w:rsidR="00C81516">
        <w:rPr>
          <w:rFonts w:ascii="Arial" w:hAnsi="Arial" w:cs="Arial"/>
          <w:b/>
          <w:bCs/>
          <w:sz w:val="28"/>
          <w:szCs w:val="28"/>
          <w:lang w:val="en-GB"/>
        </w:rPr>
        <w:t>Under-1</w:t>
      </w:r>
      <w:r w:rsidR="00DE233A">
        <w:rPr>
          <w:rFonts w:ascii="Arial" w:hAnsi="Arial" w:cs="Arial"/>
          <w:b/>
          <w:bCs/>
          <w:sz w:val="28"/>
          <w:szCs w:val="28"/>
          <w:lang w:val="en-GB"/>
        </w:rPr>
        <w:t>8</w:t>
      </w:r>
      <w:r w:rsidR="00C81516">
        <w:rPr>
          <w:rFonts w:ascii="Arial" w:hAnsi="Arial" w:cs="Arial"/>
          <w:b/>
          <w:bCs/>
          <w:sz w:val="28"/>
          <w:szCs w:val="28"/>
          <w:lang w:val="en-GB"/>
        </w:rPr>
        <w:t xml:space="preserve"> </w:t>
      </w:r>
      <w:r w:rsidR="006C033C">
        <w:rPr>
          <w:rFonts w:ascii="Arial" w:hAnsi="Arial" w:cs="Arial"/>
          <w:b/>
          <w:bCs/>
          <w:sz w:val="28"/>
          <w:szCs w:val="28"/>
          <w:lang w:val="en-GB"/>
        </w:rPr>
        <w:t>Women</w:t>
      </w:r>
      <w:r w:rsidR="007F563E">
        <w:rPr>
          <w:rFonts w:ascii="Arial" w:hAnsi="Arial" w:cs="Arial"/>
          <w:b/>
          <w:bCs/>
          <w:sz w:val="28"/>
          <w:szCs w:val="28"/>
          <w:lang w:val="en-GB"/>
        </w:rPr>
        <w:t xml:space="preserve">  </w:t>
      </w:r>
    </w:p>
    <w:p w:rsidR="000004DD" w:rsidRDefault="000004DD" w:rsidP="007878C0">
      <w:pPr>
        <w:ind w:left="2835" w:hanging="2835"/>
        <w:jc w:val="both"/>
        <w:rPr>
          <w:rFonts w:ascii="Arial" w:hAnsi="Arial" w:cs="Arial"/>
          <w:b/>
          <w:bCs/>
          <w:sz w:val="22"/>
          <w:szCs w:val="22"/>
          <w:lang w:val="en-GB"/>
        </w:rPr>
      </w:pPr>
    </w:p>
    <w:p w:rsidR="00DE65DE" w:rsidRDefault="007F563E" w:rsidP="007878C0">
      <w:pPr>
        <w:ind w:left="2835" w:hanging="2835"/>
        <w:jc w:val="both"/>
        <w:rPr>
          <w:rFonts w:ascii="Arial" w:hAnsi="Arial" w:cs="Arial"/>
          <w:bCs/>
          <w:sz w:val="22"/>
          <w:szCs w:val="22"/>
          <w:lang w:val="en-GB"/>
        </w:rPr>
      </w:pPr>
      <w:r>
        <w:rPr>
          <w:rFonts w:ascii="Arial" w:hAnsi="Arial" w:cs="Arial"/>
          <w:b/>
          <w:bCs/>
          <w:sz w:val="22"/>
          <w:szCs w:val="22"/>
          <w:lang w:val="en-GB"/>
        </w:rPr>
        <w:t>R</w:t>
      </w:r>
      <w:r w:rsidR="00DE65DE" w:rsidRPr="00DE65DE">
        <w:rPr>
          <w:rFonts w:ascii="Arial" w:hAnsi="Arial" w:cs="Arial"/>
          <w:b/>
          <w:bCs/>
          <w:sz w:val="22"/>
          <w:szCs w:val="22"/>
          <w:lang w:val="en-GB"/>
        </w:rPr>
        <w:t>eports To:                        </w:t>
      </w:r>
      <w:r>
        <w:rPr>
          <w:rFonts w:ascii="Arial" w:hAnsi="Arial" w:cs="Arial"/>
          <w:b/>
          <w:bCs/>
          <w:sz w:val="22"/>
          <w:szCs w:val="22"/>
          <w:lang w:val="en-GB"/>
        </w:rPr>
        <w:tab/>
      </w:r>
      <w:r w:rsidR="00870822" w:rsidRPr="00870822">
        <w:rPr>
          <w:rFonts w:ascii="Arial" w:hAnsi="Arial" w:cs="Arial"/>
          <w:bCs/>
          <w:sz w:val="22"/>
          <w:szCs w:val="22"/>
          <w:lang w:val="en-GB"/>
        </w:rPr>
        <w:t xml:space="preserve">Performance </w:t>
      </w:r>
      <w:r w:rsidR="00A976C3">
        <w:rPr>
          <w:rFonts w:ascii="Arial" w:hAnsi="Arial" w:cs="Arial"/>
          <w:bCs/>
          <w:sz w:val="22"/>
          <w:szCs w:val="22"/>
          <w:lang w:val="en-GB"/>
        </w:rPr>
        <w:t>Group</w:t>
      </w:r>
      <w:r w:rsidR="00DE65DE" w:rsidRPr="00DE65DE">
        <w:rPr>
          <w:rFonts w:ascii="Arial" w:hAnsi="Arial" w:cs="Arial"/>
          <w:bCs/>
          <w:sz w:val="22"/>
          <w:szCs w:val="22"/>
          <w:lang w:val="en-GB"/>
        </w:rPr>
        <w:t xml:space="preserve">, </w:t>
      </w:r>
      <w:r w:rsidR="00870822">
        <w:rPr>
          <w:rFonts w:ascii="Arial" w:hAnsi="Arial" w:cs="Arial"/>
          <w:bCs/>
          <w:sz w:val="22"/>
          <w:szCs w:val="22"/>
          <w:lang w:val="en-GB"/>
        </w:rPr>
        <w:t xml:space="preserve">British Handball Association </w:t>
      </w:r>
    </w:p>
    <w:p w:rsidR="00126EEC" w:rsidRPr="00DE65DE" w:rsidRDefault="00126EEC"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Responsible For:</w:t>
      </w:r>
      <w:r w:rsidRPr="00DE65DE">
        <w:rPr>
          <w:rFonts w:ascii="Arial" w:hAnsi="Arial" w:cs="Arial"/>
          <w:sz w:val="22"/>
          <w:szCs w:val="22"/>
          <w:lang w:val="en-GB"/>
        </w:rPr>
        <w:t xml:space="preserve">                 </w:t>
      </w:r>
      <w:r w:rsidR="00E777C2">
        <w:rPr>
          <w:rFonts w:ascii="Arial" w:hAnsi="Arial" w:cs="Arial"/>
          <w:sz w:val="22"/>
          <w:szCs w:val="22"/>
          <w:lang w:val="en-GB"/>
        </w:rPr>
        <w:t>Under-1</w:t>
      </w:r>
      <w:r w:rsidR="00DE233A">
        <w:rPr>
          <w:rFonts w:ascii="Arial" w:hAnsi="Arial" w:cs="Arial"/>
          <w:sz w:val="22"/>
          <w:szCs w:val="22"/>
          <w:lang w:val="en-GB"/>
        </w:rPr>
        <w:t>8</w:t>
      </w:r>
      <w:r w:rsidR="00870822">
        <w:rPr>
          <w:rFonts w:ascii="Arial" w:hAnsi="Arial" w:cs="Arial"/>
          <w:sz w:val="22"/>
          <w:szCs w:val="22"/>
          <w:lang w:val="en-GB"/>
        </w:rPr>
        <w:t xml:space="preserve"> </w:t>
      </w:r>
      <w:r w:rsidR="006C033C">
        <w:rPr>
          <w:rFonts w:ascii="Arial" w:hAnsi="Arial" w:cs="Arial"/>
          <w:sz w:val="22"/>
          <w:szCs w:val="22"/>
          <w:lang w:val="en-GB"/>
        </w:rPr>
        <w:t>Women</w:t>
      </w:r>
      <w:r w:rsidR="00FF7DCC">
        <w:rPr>
          <w:rFonts w:ascii="Arial" w:hAnsi="Arial" w:cs="Arial"/>
          <w:sz w:val="22"/>
          <w:szCs w:val="22"/>
          <w:lang w:val="en-GB"/>
        </w:rPr>
        <w:t xml:space="preserve">’s </w:t>
      </w:r>
      <w:r w:rsidR="00870822">
        <w:rPr>
          <w:rFonts w:ascii="Arial" w:hAnsi="Arial" w:cs="Arial"/>
          <w:sz w:val="22"/>
          <w:szCs w:val="22"/>
          <w:lang w:val="en-GB"/>
        </w:rPr>
        <w:t>Assistant Coach</w:t>
      </w:r>
    </w:p>
    <w:p w:rsidR="00DE65DE" w:rsidRPr="00DE65DE" w:rsidRDefault="00DE65DE" w:rsidP="007878C0">
      <w:pPr>
        <w:ind w:left="2835" w:hanging="2835"/>
        <w:jc w:val="both"/>
        <w:rPr>
          <w:rFonts w:ascii="Arial" w:hAnsi="Arial" w:cs="Arial"/>
          <w:b/>
          <w:bCs/>
          <w:sz w:val="22"/>
          <w:szCs w:val="22"/>
          <w:lang w:val="en-GB"/>
        </w:rPr>
      </w:pPr>
    </w:p>
    <w:p w:rsid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Job Based:                       </w:t>
      </w:r>
      <w:r w:rsidR="007F563E">
        <w:rPr>
          <w:rFonts w:ascii="Arial" w:hAnsi="Arial" w:cs="Arial"/>
          <w:b/>
          <w:bCs/>
          <w:sz w:val="22"/>
          <w:szCs w:val="22"/>
          <w:lang w:val="en-GB"/>
        </w:rPr>
        <w:tab/>
      </w:r>
      <w:r w:rsidR="00870822" w:rsidRPr="00870822">
        <w:rPr>
          <w:rFonts w:ascii="Arial" w:hAnsi="Arial" w:cs="Arial"/>
          <w:bCs/>
          <w:sz w:val="22"/>
          <w:szCs w:val="22"/>
          <w:lang w:val="en-GB"/>
        </w:rPr>
        <w:t>Mobil</w:t>
      </w:r>
      <w:r w:rsidR="00126EEC">
        <w:rPr>
          <w:rFonts w:ascii="Arial" w:hAnsi="Arial" w:cs="Arial"/>
          <w:bCs/>
          <w:sz w:val="22"/>
          <w:szCs w:val="22"/>
          <w:lang w:val="en-GB"/>
        </w:rPr>
        <w:t>e</w:t>
      </w:r>
      <w:r w:rsidR="00870822" w:rsidRPr="00870822">
        <w:rPr>
          <w:rFonts w:ascii="Arial" w:hAnsi="Arial" w:cs="Arial"/>
          <w:bCs/>
          <w:sz w:val="22"/>
          <w:szCs w:val="22"/>
          <w:lang w:val="en-GB"/>
        </w:rPr>
        <w:t xml:space="preserve"> as extensive travel</w:t>
      </w:r>
      <w:r w:rsidR="00870822">
        <w:rPr>
          <w:rFonts w:ascii="Arial" w:hAnsi="Arial" w:cs="Arial"/>
          <w:b/>
          <w:bCs/>
          <w:sz w:val="22"/>
          <w:szCs w:val="22"/>
          <w:lang w:val="en-GB"/>
        </w:rPr>
        <w:t xml:space="preserve"> </w:t>
      </w:r>
      <w:r w:rsidRPr="00DE65DE">
        <w:rPr>
          <w:rFonts w:ascii="Arial" w:hAnsi="Arial" w:cs="Arial"/>
          <w:sz w:val="22"/>
          <w:szCs w:val="22"/>
          <w:lang w:val="en-GB"/>
        </w:rPr>
        <w:t xml:space="preserve">will be required to travel </w:t>
      </w:r>
      <w:r w:rsidR="00870822">
        <w:rPr>
          <w:rFonts w:ascii="Arial" w:hAnsi="Arial" w:cs="Arial"/>
          <w:sz w:val="22"/>
          <w:szCs w:val="22"/>
          <w:lang w:val="en-GB"/>
        </w:rPr>
        <w:t>to camp</w:t>
      </w:r>
      <w:r w:rsidR="00A976C3">
        <w:rPr>
          <w:rFonts w:ascii="Arial" w:hAnsi="Arial" w:cs="Arial"/>
          <w:sz w:val="22"/>
          <w:szCs w:val="22"/>
          <w:lang w:val="en-GB"/>
        </w:rPr>
        <w:t xml:space="preserve">s and competitions with the GB </w:t>
      </w:r>
      <w:r w:rsidR="002C75B7">
        <w:rPr>
          <w:rFonts w:ascii="Arial" w:hAnsi="Arial" w:cs="Arial"/>
          <w:sz w:val="22"/>
          <w:szCs w:val="22"/>
          <w:lang w:val="en-GB"/>
        </w:rPr>
        <w:t>U</w:t>
      </w:r>
      <w:r w:rsidR="00E777C2">
        <w:rPr>
          <w:rFonts w:ascii="Arial" w:hAnsi="Arial" w:cs="Arial"/>
          <w:sz w:val="22"/>
          <w:szCs w:val="22"/>
          <w:lang w:val="en-GB"/>
        </w:rPr>
        <w:t>nder-</w:t>
      </w:r>
      <w:r w:rsidR="002C75B7">
        <w:rPr>
          <w:rFonts w:ascii="Arial" w:hAnsi="Arial" w:cs="Arial"/>
          <w:sz w:val="22"/>
          <w:szCs w:val="22"/>
          <w:lang w:val="en-GB"/>
        </w:rPr>
        <w:t>1</w:t>
      </w:r>
      <w:r w:rsidR="00DE233A">
        <w:rPr>
          <w:rFonts w:ascii="Arial" w:hAnsi="Arial" w:cs="Arial"/>
          <w:sz w:val="22"/>
          <w:szCs w:val="22"/>
          <w:lang w:val="en-GB"/>
        </w:rPr>
        <w:t>8</w:t>
      </w:r>
      <w:r w:rsidR="00870822">
        <w:rPr>
          <w:rFonts w:ascii="Arial" w:hAnsi="Arial" w:cs="Arial"/>
          <w:sz w:val="22"/>
          <w:szCs w:val="22"/>
          <w:lang w:val="en-GB"/>
        </w:rPr>
        <w:t xml:space="preserve"> Squad. </w:t>
      </w:r>
    </w:p>
    <w:p w:rsidR="00870822" w:rsidRPr="00DE65DE" w:rsidRDefault="00870822"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 xml:space="preserve">Budget Responsibility:       </w:t>
      </w:r>
      <w:r w:rsidR="00E777C2" w:rsidRPr="00E777C2">
        <w:rPr>
          <w:rFonts w:ascii="Arial" w:hAnsi="Arial" w:cs="Arial"/>
          <w:bCs/>
          <w:sz w:val="22"/>
          <w:szCs w:val="22"/>
          <w:lang w:val="en-GB"/>
        </w:rPr>
        <w:t>Under-1</w:t>
      </w:r>
      <w:r w:rsidR="00EA357C">
        <w:rPr>
          <w:rFonts w:ascii="Arial" w:hAnsi="Arial" w:cs="Arial"/>
          <w:bCs/>
          <w:sz w:val="22"/>
          <w:szCs w:val="22"/>
          <w:lang w:val="en-GB"/>
        </w:rPr>
        <w:t>8</w:t>
      </w:r>
      <w:r w:rsidR="00870822">
        <w:rPr>
          <w:rFonts w:ascii="Arial" w:hAnsi="Arial" w:cs="Arial"/>
          <w:sz w:val="22"/>
          <w:szCs w:val="22"/>
          <w:lang w:val="en-GB"/>
        </w:rPr>
        <w:t xml:space="preserve"> </w:t>
      </w:r>
      <w:r w:rsidR="006C033C">
        <w:rPr>
          <w:rFonts w:ascii="Arial" w:hAnsi="Arial" w:cs="Arial"/>
          <w:sz w:val="22"/>
          <w:szCs w:val="22"/>
          <w:lang w:val="en-GB"/>
        </w:rPr>
        <w:t>Women</w:t>
      </w:r>
      <w:r w:rsidR="00C81516">
        <w:rPr>
          <w:rFonts w:ascii="Arial" w:hAnsi="Arial" w:cs="Arial"/>
          <w:sz w:val="22"/>
          <w:szCs w:val="22"/>
          <w:lang w:val="en-GB"/>
        </w:rPr>
        <w:t xml:space="preserve">’s </w:t>
      </w:r>
      <w:r w:rsidR="00870822">
        <w:rPr>
          <w:rFonts w:ascii="Arial" w:hAnsi="Arial" w:cs="Arial"/>
          <w:sz w:val="22"/>
          <w:szCs w:val="22"/>
          <w:lang w:val="en-GB"/>
        </w:rPr>
        <w:t xml:space="preserve">training </w:t>
      </w:r>
      <w:r w:rsidR="007F563E">
        <w:rPr>
          <w:rFonts w:ascii="Arial" w:hAnsi="Arial" w:cs="Arial"/>
          <w:sz w:val="22"/>
          <w:szCs w:val="22"/>
          <w:lang w:val="en-GB"/>
        </w:rPr>
        <w:t xml:space="preserve">camp </w:t>
      </w:r>
      <w:r w:rsidR="00870822">
        <w:rPr>
          <w:rFonts w:ascii="Arial" w:hAnsi="Arial" w:cs="Arial"/>
          <w:sz w:val="22"/>
          <w:szCs w:val="22"/>
          <w:lang w:val="en-GB"/>
        </w:rPr>
        <w:t xml:space="preserve">and competitions budget </w:t>
      </w:r>
    </w:p>
    <w:p w:rsidR="00DE65DE" w:rsidRDefault="00DE65DE"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p>
    <w:p w:rsidR="00DE65DE" w:rsidRPr="00434C4E" w:rsidRDefault="00DE65DE" w:rsidP="007878C0">
      <w:pPr>
        <w:ind w:left="3780" w:right="-198" w:hanging="3780"/>
        <w:jc w:val="both"/>
        <w:rPr>
          <w:rFonts w:ascii="Arial" w:hAnsi="Arial" w:cs="Arial"/>
          <w:sz w:val="22"/>
          <w:szCs w:val="22"/>
          <w:lang w:val="en-GB"/>
        </w:rPr>
      </w:pPr>
      <w:r w:rsidRPr="00434C4E">
        <w:rPr>
          <w:rFonts w:ascii="Arial" w:hAnsi="Arial" w:cs="Arial"/>
          <w:b/>
          <w:bCs/>
          <w:sz w:val="22"/>
          <w:szCs w:val="22"/>
          <w:lang w:val="en-GB"/>
        </w:rPr>
        <w:t>Overall Purpose of the Job</w:t>
      </w:r>
      <w:r w:rsidR="00D709CE" w:rsidRPr="00434C4E">
        <w:rPr>
          <w:rFonts w:ascii="Arial" w:hAnsi="Arial" w:cs="Arial"/>
          <w:b/>
          <w:bCs/>
          <w:sz w:val="22"/>
          <w:szCs w:val="22"/>
          <w:lang w:val="en-GB"/>
        </w:rPr>
        <w:t>:</w:t>
      </w:r>
    </w:p>
    <w:p w:rsidR="00434C4E" w:rsidRDefault="00434C4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 xml:space="preserve">To </w:t>
      </w:r>
      <w:r w:rsidRPr="00434C4E">
        <w:rPr>
          <w:rFonts w:ascii="Arial" w:hAnsi="Arial" w:cs="Arial"/>
          <w:sz w:val="22"/>
          <w:szCs w:val="22"/>
          <w:lang w:val="en-GB"/>
        </w:rPr>
        <w:t>lead the development of a high performance training and competitions programme</w:t>
      </w:r>
      <w:r>
        <w:rPr>
          <w:rFonts w:ascii="Arial" w:hAnsi="Arial" w:cs="Arial"/>
          <w:sz w:val="22"/>
          <w:szCs w:val="22"/>
          <w:lang w:val="en-GB"/>
        </w:rPr>
        <w:t xml:space="preserve"> </w:t>
      </w:r>
      <w:r w:rsidRPr="00434C4E">
        <w:rPr>
          <w:rFonts w:ascii="Arial" w:hAnsi="Arial" w:cs="Arial"/>
          <w:sz w:val="22"/>
          <w:szCs w:val="22"/>
          <w:lang w:val="en-GB"/>
        </w:rPr>
        <w:t xml:space="preserve">to participate in the 2019 and 2021 U19 European Championship.  </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To search</w:t>
      </w:r>
      <w:r w:rsidR="00D709CE">
        <w:rPr>
          <w:rFonts w:ascii="Arial" w:hAnsi="Arial" w:cs="Arial"/>
          <w:sz w:val="22"/>
          <w:szCs w:val="22"/>
          <w:lang w:val="en-GB"/>
        </w:rPr>
        <w:t xml:space="preserve"> for</w:t>
      </w:r>
      <w:r w:rsidRPr="00DE65DE">
        <w:rPr>
          <w:rFonts w:ascii="Arial" w:hAnsi="Arial" w:cs="Arial"/>
          <w:sz w:val="22"/>
          <w:szCs w:val="22"/>
          <w:lang w:val="en-GB"/>
        </w:rPr>
        <w:t>, select, develop and</w:t>
      </w:r>
      <w:r w:rsidR="00A976C3">
        <w:rPr>
          <w:rFonts w:ascii="Arial" w:hAnsi="Arial" w:cs="Arial"/>
          <w:sz w:val="22"/>
          <w:szCs w:val="22"/>
          <w:lang w:val="en-GB"/>
        </w:rPr>
        <w:t xml:space="preserve"> maximise the potential of the GB </w:t>
      </w:r>
      <w:r w:rsidR="002C75B7">
        <w:rPr>
          <w:rFonts w:ascii="Arial" w:hAnsi="Arial" w:cs="Arial"/>
          <w:sz w:val="22"/>
          <w:szCs w:val="22"/>
          <w:lang w:val="en-GB"/>
        </w:rPr>
        <w:t xml:space="preserve">age group </w:t>
      </w:r>
      <w:r w:rsidR="00A976C3">
        <w:rPr>
          <w:rFonts w:ascii="Arial" w:hAnsi="Arial" w:cs="Arial"/>
          <w:sz w:val="22"/>
          <w:szCs w:val="22"/>
          <w:lang w:val="en-GB"/>
        </w:rPr>
        <w:t xml:space="preserve">players </w:t>
      </w:r>
      <w:r w:rsidRPr="00DE65DE">
        <w:rPr>
          <w:rFonts w:ascii="Arial" w:hAnsi="Arial" w:cs="Arial"/>
          <w:sz w:val="22"/>
          <w:szCs w:val="22"/>
          <w:lang w:val="en-GB"/>
        </w:rPr>
        <w:t xml:space="preserve">and to increase </w:t>
      </w:r>
      <w:r w:rsidR="00D709CE">
        <w:rPr>
          <w:rFonts w:ascii="Arial" w:hAnsi="Arial" w:cs="Arial"/>
          <w:sz w:val="22"/>
          <w:szCs w:val="22"/>
          <w:lang w:val="en-GB"/>
        </w:rPr>
        <w:t xml:space="preserve">the </w:t>
      </w:r>
      <w:r w:rsidRPr="00DE65DE">
        <w:rPr>
          <w:rFonts w:ascii="Arial" w:hAnsi="Arial" w:cs="Arial"/>
          <w:sz w:val="22"/>
          <w:szCs w:val="22"/>
          <w:lang w:val="en-GB"/>
        </w:rPr>
        <w:t>number of players reaching the very highest levels of international performance as evidenced by results in milestone events.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design and implement high quality training and competition programmes with the ultimate aim of peak performances at multi nation, European Championship and World Championship </w:t>
      </w:r>
      <w:r w:rsidR="002C75B7">
        <w:rPr>
          <w:rFonts w:ascii="Arial" w:hAnsi="Arial" w:cs="Arial"/>
          <w:sz w:val="22"/>
          <w:szCs w:val="22"/>
          <w:lang w:val="en-GB"/>
        </w:rPr>
        <w:t xml:space="preserve">age group </w:t>
      </w:r>
      <w:r w:rsidRPr="00DE65DE">
        <w:rPr>
          <w:rFonts w:ascii="Arial" w:hAnsi="Arial" w:cs="Arial"/>
          <w:sz w:val="22"/>
          <w:szCs w:val="22"/>
          <w:lang w:val="en-GB"/>
        </w:rPr>
        <w:t>events.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all support partners to implement a multi-dimensional support programme incorporating selected experts in the delivery of sports science and medical support, ensuring the needs of players and coaches are met. </w:t>
      </w:r>
    </w:p>
    <w:p w:rsid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b/>
          <w:bCs/>
          <w:sz w:val="22"/>
          <w:szCs w:val="22"/>
          <w:lang w:val="en-GB"/>
        </w:rPr>
      </w:pPr>
      <w:r w:rsidRPr="00DE65DE">
        <w:rPr>
          <w:rFonts w:ascii="Arial" w:hAnsi="Arial" w:cs="Arial"/>
          <w:b/>
          <w:bCs/>
          <w:sz w:val="22"/>
          <w:szCs w:val="22"/>
          <w:lang w:val="en-GB"/>
        </w:rPr>
        <w:t>Key Responsibilities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design and implement high quality </w:t>
      </w:r>
      <w:proofErr w:type="spellStart"/>
      <w:r w:rsidRPr="00DE65DE">
        <w:rPr>
          <w:rFonts w:ascii="Arial" w:hAnsi="Arial" w:cs="Arial"/>
          <w:sz w:val="22"/>
          <w:szCs w:val="22"/>
          <w:lang w:val="en-GB"/>
        </w:rPr>
        <w:t>periodised</w:t>
      </w:r>
      <w:proofErr w:type="spellEnd"/>
      <w:r w:rsidRPr="00DE65DE">
        <w:rPr>
          <w:rFonts w:ascii="Arial" w:hAnsi="Arial" w:cs="Arial"/>
          <w:sz w:val="22"/>
          <w:szCs w:val="22"/>
          <w:lang w:val="en-GB"/>
        </w:rPr>
        <w:t xml:space="preserve"> training </w:t>
      </w:r>
      <w:r w:rsidR="00A976C3">
        <w:rPr>
          <w:rFonts w:ascii="Arial" w:hAnsi="Arial" w:cs="Arial"/>
          <w:sz w:val="22"/>
          <w:szCs w:val="22"/>
          <w:lang w:val="en-GB"/>
        </w:rPr>
        <w:t>and competition programmes for selected</w:t>
      </w:r>
      <w:r w:rsidRPr="00DE65DE">
        <w:rPr>
          <w:rFonts w:ascii="Arial" w:hAnsi="Arial" w:cs="Arial"/>
          <w:sz w:val="22"/>
          <w:szCs w:val="22"/>
          <w:lang w:val="en-GB"/>
        </w:rPr>
        <w:t xml:space="preserve"> players.  </w:t>
      </w:r>
    </w:p>
    <w:p w:rsidR="00D709CE" w:rsidRPr="00DE65DE" w:rsidRDefault="00D709C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prioritise resources towards achieving competition results and other agreed performance targets. </w:t>
      </w:r>
      <w:r>
        <w:rPr>
          <w:rFonts w:ascii="Arial" w:hAnsi="Arial" w:cs="Arial"/>
          <w:sz w:val="22"/>
          <w:szCs w:val="22"/>
          <w:lang w:val="en-GB"/>
        </w:rPr>
        <w:t>To s</w:t>
      </w:r>
      <w:r w:rsidRPr="00DE65DE">
        <w:rPr>
          <w:rFonts w:ascii="Arial" w:hAnsi="Arial" w:cs="Arial"/>
          <w:sz w:val="22"/>
          <w:szCs w:val="22"/>
          <w:lang w:val="en-GB"/>
        </w:rPr>
        <w:t>et high performance standards to ensure adheren</w:t>
      </w:r>
      <w:r w:rsidR="000004DD">
        <w:rPr>
          <w:rFonts w:ascii="Arial" w:hAnsi="Arial" w:cs="Arial"/>
          <w:sz w:val="22"/>
          <w:szCs w:val="22"/>
          <w:lang w:val="en-GB"/>
        </w:rPr>
        <w:t xml:space="preserve">ce to </w:t>
      </w:r>
      <w:r w:rsidR="00543924">
        <w:rPr>
          <w:rFonts w:ascii="Arial" w:hAnsi="Arial" w:cs="Arial"/>
          <w:sz w:val="22"/>
          <w:szCs w:val="22"/>
          <w:lang w:val="en-GB"/>
        </w:rPr>
        <w:t xml:space="preserve">British Handball </w:t>
      </w:r>
      <w:r w:rsidR="000004DD">
        <w:rPr>
          <w:rFonts w:ascii="Arial" w:hAnsi="Arial" w:cs="Arial"/>
          <w:sz w:val="22"/>
          <w:szCs w:val="22"/>
          <w:lang w:val="en-GB"/>
        </w:rPr>
        <w:t>expectations.</w:t>
      </w:r>
    </w:p>
    <w:p w:rsidR="00D709CE" w:rsidRPr="00DE65DE" w:rsidRDefault="00D709C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act as lead coach for </w:t>
      </w:r>
      <w:r>
        <w:rPr>
          <w:rFonts w:ascii="Arial" w:hAnsi="Arial" w:cs="Arial"/>
          <w:sz w:val="22"/>
          <w:szCs w:val="22"/>
          <w:lang w:val="en-GB"/>
        </w:rPr>
        <w:t>the G</w:t>
      </w:r>
      <w:r w:rsidR="00FF7DCC">
        <w:rPr>
          <w:rFonts w:ascii="Arial" w:hAnsi="Arial" w:cs="Arial"/>
          <w:sz w:val="22"/>
          <w:szCs w:val="22"/>
          <w:lang w:val="en-GB"/>
        </w:rPr>
        <w:t xml:space="preserve">reat Britain </w:t>
      </w:r>
      <w:r w:rsidR="00C81516">
        <w:rPr>
          <w:rFonts w:ascii="Arial" w:hAnsi="Arial" w:cs="Arial"/>
          <w:sz w:val="22"/>
          <w:szCs w:val="22"/>
          <w:lang w:val="en-GB"/>
        </w:rPr>
        <w:t>Under-1</w:t>
      </w:r>
      <w:r w:rsidR="003C0AC9">
        <w:rPr>
          <w:rFonts w:ascii="Arial" w:hAnsi="Arial" w:cs="Arial"/>
          <w:sz w:val="22"/>
          <w:szCs w:val="22"/>
          <w:lang w:val="en-GB"/>
        </w:rPr>
        <w:t>8</w:t>
      </w:r>
      <w:r w:rsidR="00C81516">
        <w:rPr>
          <w:rFonts w:ascii="Arial" w:hAnsi="Arial" w:cs="Arial"/>
          <w:sz w:val="22"/>
          <w:szCs w:val="22"/>
          <w:lang w:val="en-GB"/>
        </w:rPr>
        <w:t xml:space="preserve"> </w:t>
      </w:r>
      <w:r w:rsidR="006C033C">
        <w:rPr>
          <w:rFonts w:ascii="Arial" w:hAnsi="Arial" w:cs="Arial"/>
          <w:sz w:val="22"/>
          <w:szCs w:val="22"/>
          <w:lang w:val="en-GB"/>
        </w:rPr>
        <w:t>Women</w:t>
      </w:r>
      <w:r w:rsidR="000004DD">
        <w:rPr>
          <w:rFonts w:ascii="Arial" w:hAnsi="Arial" w:cs="Arial"/>
          <w:sz w:val="22"/>
          <w:szCs w:val="22"/>
          <w:lang w:val="en-GB"/>
        </w:rPr>
        <w:t>’</w:t>
      </w:r>
      <w:r w:rsidR="00C81516">
        <w:rPr>
          <w:rFonts w:ascii="Arial" w:hAnsi="Arial" w:cs="Arial"/>
          <w:sz w:val="22"/>
          <w:szCs w:val="22"/>
          <w:lang w:val="en-GB"/>
        </w:rPr>
        <w:t>s</w:t>
      </w:r>
      <w:r w:rsidR="000004DD">
        <w:rPr>
          <w:rFonts w:ascii="Arial" w:hAnsi="Arial" w:cs="Arial"/>
          <w:sz w:val="22"/>
          <w:szCs w:val="22"/>
          <w:lang w:val="en-GB"/>
        </w:rPr>
        <w:t xml:space="preserve"> </w:t>
      </w:r>
      <w:r w:rsidRPr="00DE65DE">
        <w:rPr>
          <w:rFonts w:ascii="Arial" w:hAnsi="Arial" w:cs="Arial"/>
          <w:sz w:val="22"/>
          <w:szCs w:val="22"/>
          <w:lang w:val="en-GB"/>
        </w:rPr>
        <w:t>team at major championships and to be involved in management and selection functions.</w:t>
      </w:r>
      <w:r w:rsidRPr="00DE65DE">
        <w:rPr>
          <w:sz w:val="20"/>
          <w:szCs w:val="20"/>
        </w:rPr>
        <w:t xml:space="preserve"> </w:t>
      </w:r>
    </w:p>
    <w:p w:rsidR="00D709CE" w:rsidRPr="00DE65DE" w:rsidRDefault="00D709CE" w:rsidP="007878C0">
      <w:pPr>
        <w:numPr>
          <w:ilvl w:val="0"/>
          <w:numId w:val="1"/>
        </w:numPr>
        <w:spacing w:before="240"/>
        <w:ind w:left="714" w:hanging="357"/>
        <w:jc w:val="both"/>
        <w:rPr>
          <w:rFonts w:ascii="Arial" w:hAnsi="Arial" w:cs="Arial"/>
          <w:sz w:val="22"/>
          <w:szCs w:val="22"/>
          <w:lang w:val="en-GB"/>
        </w:rPr>
      </w:pPr>
      <w:r w:rsidRPr="00DE65DE">
        <w:rPr>
          <w:rFonts w:ascii="Arial" w:hAnsi="Arial" w:cs="Arial"/>
          <w:sz w:val="22"/>
          <w:szCs w:val="22"/>
          <w:lang w:val="en-GB"/>
        </w:rPr>
        <w:t xml:space="preserve">To assist in the development of fair, transparent and effectively communicated </w:t>
      </w:r>
      <w:r>
        <w:rPr>
          <w:rFonts w:ascii="Arial" w:hAnsi="Arial" w:cs="Arial"/>
          <w:sz w:val="22"/>
          <w:szCs w:val="22"/>
          <w:lang w:val="en-GB"/>
        </w:rPr>
        <w:t xml:space="preserve">athlete </w:t>
      </w:r>
      <w:r w:rsidRPr="00DE65DE">
        <w:rPr>
          <w:rFonts w:ascii="Arial" w:hAnsi="Arial" w:cs="Arial"/>
          <w:sz w:val="22"/>
          <w:szCs w:val="22"/>
          <w:lang w:val="en-GB"/>
        </w:rPr>
        <w:t>selection policies and appeals procedures.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w:t>
      </w:r>
      <w:r w:rsidR="00C81516">
        <w:rPr>
          <w:rFonts w:ascii="Arial" w:hAnsi="Arial" w:cs="Arial"/>
          <w:sz w:val="22"/>
          <w:szCs w:val="22"/>
          <w:lang w:val="en-GB"/>
        </w:rPr>
        <w:t xml:space="preserve">the </w:t>
      </w:r>
      <w:r w:rsidR="00A976C3">
        <w:rPr>
          <w:rFonts w:ascii="Arial" w:hAnsi="Arial" w:cs="Arial"/>
          <w:sz w:val="22"/>
          <w:szCs w:val="22"/>
          <w:lang w:val="en-GB"/>
        </w:rPr>
        <w:t xml:space="preserve">Performance Group </w:t>
      </w:r>
      <w:r w:rsidR="00126EEC">
        <w:rPr>
          <w:rFonts w:ascii="Arial" w:hAnsi="Arial" w:cs="Arial"/>
          <w:sz w:val="22"/>
          <w:szCs w:val="22"/>
          <w:lang w:val="en-GB"/>
        </w:rPr>
        <w:t>to disseminate and c</w:t>
      </w:r>
      <w:r w:rsidR="00543924">
        <w:rPr>
          <w:rFonts w:ascii="Arial" w:hAnsi="Arial" w:cs="Arial"/>
          <w:sz w:val="22"/>
          <w:szCs w:val="22"/>
          <w:lang w:val="en-GB"/>
        </w:rPr>
        <w:t xml:space="preserve">ascade </w:t>
      </w:r>
      <w:r w:rsidR="00126EEC">
        <w:rPr>
          <w:rFonts w:ascii="Arial" w:hAnsi="Arial" w:cs="Arial"/>
          <w:sz w:val="22"/>
          <w:szCs w:val="22"/>
          <w:lang w:val="en-GB"/>
        </w:rPr>
        <w:t xml:space="preserve">technical and tactical </w:t>
      </w:r>
      <w:r w:rsidR="00FE43C5">
        <w:rPr>
          <w:rFonts w:ascii="Arial" w:hAnsi="Arial" w:cs="Arial"/>
          <w:sz w:val="22"/>
          <w:szCs w:val="22"/>
          <w:lang w:val="en-GB"/>
        </w:rPr>
        <w:t xml:space="preserve">coaching </w:t>
      </w:r>
      <w:r w:rsidR="00543924">
        <w:rPr>
          <w:rFonts w:ascii="Arial" w:hAnsi="Arial" w:cs="Arial"/>
          <w:sz w:val="22"/>
          <w:szCs w:val="22"/>
          <w:lang w:val="en-GB"/>
        </w:rPr>
        <w:t xml:space="preserve">information </w:t>
      </w:r>
      <w:r w:rsidR="00126EEC">
        <w:rPr>
          <w:rFonts w:ascii="Arial" w:hAnsi="Arial" w:cs="Arial"/>
          <w:sz w:val="22"/>
          <w:szCs w:val="22"/>
          <w:lang w:val="en-GB"/>
        </w:rPr>
        <w:t>to British Handball and Home Nation associations of England and Scotland to</w:t>
      </w:r>
      <w:r w:rsidR="00126EEC" w:rsidRPr="00DE65DE">
        <w:rPr>
          <w:rFonts w:ascii="Arial" w:hAnsi="Arial" w:cs="Arial"/>
          <w:sz w:val="22"/>
          <w:szCs w:val="22"/>
          <w:lang w:val="en-GB"/>
        </w:rPr>
        <w:t xml:space="preserve"> </w:t>
      </w:r>
      <w:r w:rsidR="00126EEC">
        <w:rPr>
          <w:rFonts w:ascii="Arial" w:hAnsi="Arial" w:cs="Arial"/>
          <w:sz w:val="22"/>
          <w:szCs w:val="22"/>
          <w:lang w:val="en-GB"/>
        </w:rPr>
        <w:t xml:space="preserve">ensure that there </w:t>
      </w:r>
      <w:r w:rsidR="00543924">
        <w:rPr>
          <w:rFonts w:ascii="Arial" w:hAnsi="Arial" w:cs="Arial"/>
          <w:sz w:val="22"/>
          <w:szCs w:val="22"/>
          <w:lang w:val="en-GB"/>
        </w:rPr>
        <w:t>is</w:t>
      </w:r>
      <w:r w:rsidR="00126EEC">
        <w:rPr>
          <w:rFonts w:ascii="Arial" w:hAnsi="Arial" w:cs="Arial"/>
          <w:sz w:val="22"/>
          <w:szCs w:val="22"/>
          <w:lang w:val="en-GB"/>
        </w:rPr>
        <w:t xml:space="preserve"> the</w:t>
      </w:r>
      <w:r w:rsidR="00543924">
        <w:rPr>
          <w:rFonts w:ascii="Arial" w:hAnsi="Arial" w:cs="Arial"/>
          <w:sz w:val="22"/>
          <w:szCs w:val="22"/>
          <w:lang w:val="en-GB"/>
        </w:rPr>
        <w:t xml:space="preserve"> development of high</w:t>
      </w:r>
      <w:r w:rsidR="00DE65DE" w:rsidRPr="00DE65DE">
        <w:rPr>
          <w:rFonts w:ascii="Arial" w:hAnsi="Arial" w:cs="Arial"/>
          <w:sz w:val="22"/>
          <w:szCs w:val="22"/>
          <w:lang w:val="en-GB"/>
        </w:rPr>
        <w:t xml:space="preserve"> performance coaching</w:t>
      </w:r>
      <w:r w:rsidR="00543924">
        <w:rPr>
          <w:rFonts w:ascii="Arial" w:hAnsi="Arial" w:cs="Arial"/>
          <w:sz w:val="22"/>
          <w:szCs w:val="22"/>
          <w:lang w:val="en-GB"/>
        </w:rPr>
        <w:t xml:space="preserve"> in the UK</w:t>
      </w:r>
      <w:r w:rsidR="00DE65DE" w:rsidRPr="00DE65DE">
        <w:rPr>
          <w:rFonts w:ascii="Arial" w:hAnsi="Arial" w:cs="Arial"/>
          <w:sz w:val="22"/>
          <w:szCs w:val="22"/>
          <w:lang w:val="en-GB"/>
        </w:rPr>
        <w:t>.</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monitor success and compliance with the requirements of </w:t>
      </w:r>
      <w:r w:rsidR="00543924">
        <w:rPr>
          <w:rFonts w:ascii="Arial" w:hAnsi="Arial" w:cs="Arial"/>
          <w:sz w:val="22"/>
          <w:szCs w:val="22"/>
          <w:lang w:val="en-GB"/>
        </w:rPr>
        <w:t>British Handball</w:t>
      </w:r>
      <w:r w:rsidRPr="00DE65DE">
        <w:rPr>
          <w:rFonts w:ascii="Arial" w:hAnsi="Arial" w:cs="Arial"/>
          <w:sz w:val="22"/>
          <w:szCs w:val="22"/>
          <w:lang w:val="en-GB"/>
        </w:rPr>
        <w:t xml:space="preserve">.  </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lastRenderedPageBreak/>
        <w:t xml:space="preserve">To report regularly to the Performance </w:t>
      </w:r>
      <w:r w:rsidR="00A976C3">
        <w:rPr>
          <w:rFonts w:ascii="Arial" w:hAnsi="Arial" w:cs="Arial"/>
          <w:sz w:val="22"/>
          <w:szCs w:val="22"/>
          <w:lang w:val="en-GB"/>
        </w:rPr>
        <w:t>Group</w:t>
      </w:r>
      <w:r w:rsidR="000004DD">
        <w:rPr>
          <w:rFonts w:ascii="Arial" w:hAnsi="Arial" w:cs="Arial"/>
          <w:sz w:val="22"/>
          <w:szCs w:val="22"/>
          <w:lang w:val="en-GB"/>
        </w:rPr>
        <w:t xml:space="preserve"> </w:t>
      </w:r>
      <w:r w:rsidRPr="00DE65DE">
        <w:rPr>
          <w:rFonts w:ascii="Arial" w:hAnsi="Arial" w:cs="Arial"/>
          <w:sz w:val="22"/>
          <w:szCs w:val="22"/>
          <w:lang w:val="en-GB"/>
        </w:rPr>
        <w:t xml:space="preserve">and to assist in the preparation and submission of reports, plans and budgets as required during the funding cycle. </w:t>
      </w:r>
    </w:p>
    <w:p w:rsidR="00DE65DE" w:rsidRPr="00DE65DE" w:rsidRDefault="00DE65DE" w:rsidP="007878C0">
      <w:pPr>
        <w:numPr>
          <w:ilvl w:val="0"/>
          <w:numId w:val="1"/>
        </w:numPr>
        <w:spacing w:before="240"/>
        <w:ind w:left="714" w:hanging="357"/>
        <w:jc w:val="both"/>
        <w:rPr>
          <w:rFonts w:ascii="Arial" w:hAnsi="Arial" w:cs="Arial"/>
          <w:sz w:val="22"/>
          <w:szCs w:val="22"/>
          <w:lang w:val="en-GB"/>
        </w:rPr>
      </w:pPr>
      <w:r w:rsidRPr="00DE65DE">
        <w:rPr>
          <w:rFonts w:ascii="Arial" w:hAnsi="Arial" w:cs="Arial"/>
          <w:sz w:val="22"/>
          <w:szCs w:val="22"/>
          <w:lang w:val="en-GB"/>
        </w:rPr>
        <w:t>To develop strong and effective working relationships with key external stakeholders (Sport Councils, Institutes of Sport, British Olympic Association</w:t>
      </w:r>
      <w:r w:rsidR="00D709CE">
        <w:rPr>
          <w:rFonts w:ascii="Arial" w:hAnsi="Arial" w:cs="Arial"/>
          <w:sz w:val="22"/>
          <w:szCs w:val="22"/>
          <w:lang w:val="en-GB"/>
        </w:rPr>
        <w:t>,</w:t>
      </w:r>
      <w:r w:rsidRPr="00DE65DE">
        <w:rPr>
          <w:rFonts w:ascii="Arial" w:hAnsi="Arial" w:cs="Arial"/>
          <w:sz w:val="22"/>
          <w:szCs w:val="22"/>
          <w:lang w:val="en-GB"/>
        </w:rPr>
        <w:t xml:space="preserve"> etc.)</w:t>
      </w:r>
      <w:r w:rsidR="000004DD">
        <w:rPr>
          <w:rFonts w:ascii="Arial" w:hAnsi="Arial" w:cs="Arial"/>
          <w:sz w:val="22"/>
          <w:szCs w:val="22"/>
          <w:lang w:val="en-GB"/>
        </w:rPr>
        <w:t xml:space="preserve"> where appropriate</w:t>
      </w:r>
      <w:r w:rsidRPr="00DE65DE">
        <w:rPr>
          <w:rFonts w:ascii="Arial" w:hAnsi="Arial" w:cs="Arial"/>
          <w:sz w:val="22"/>
          <w:szCs w:val="22"/>
          <w:lang w:val="en-GB"/>
        </w:rPr>
        <w:t xml:space="preserve">. </w:t>
      </w:r>
    </w:p>
    <w:p w:rsidR="00DE65DE" w:rsidRPr="00DE65DE" w:rsidRDefault="00DE65DE" w:rsidP="007878C0">
      <w:pPr>
        <w:jc w:val="both"/>
        <w:rPr>
          <w:rFonts w:ascii="Arial" w:hAnsi="Arial" w:cs="Arial"/>
          <w:color w:val="000000"/>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sz w:val="22"/>
          <w:szCs w:val="22"/>
          <w:lang w:val="en-GB"/>
        </w:rPr>
        <w:t>The post holder will share with all colleagues the responsibility:</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 xml:space="preserve">or making suggestions to improve the working situation and contribute to positive employee relations within their area of work and </w:t>
      </w:r>
      <w:r>
        <w:rPr>
          <w:rFonts w:ascii="Arial" w:hAnsi="Arial" w:cs="Arial"/>
          <w:sz w:val="22"/>
          <w:szCs w:val="22"/>
          <w:lang w:val="en-GB"/>
        </w:rPr>
        <w:t xml:space="preserve">within </w:t>
      </w:r>
      <w:r w:rsidR="00DE65DE" w:rsidRPr="00DE65DE">
        <w:rPr>
          <w:rFonts w:ascii="Arial" w:hAnsi="Arial" w:cs="Arial"/>
          <w:sz w:val="22"/>
          <w:szCs w:val="22"/>
          <w:lang w:val="en-GB"/>
        </w:rPr>
        <w:t>British Handball as a whole;</w:t>
      </w:r>
      <w:r w:rsidR="00DE65DE" w:rsidRPr="00DE65DE">
        <w:rPr>
          <w:sz w:val="20"/>
          <w:szCs w:val="20"/>
        </w:rPr>
        <w:t xml:space="preserve"> </w:t>
      </w:r>
    </w:p>
    <w:p w:rsidR="00DE65DE" w:rsidRPr="00DE65DE" w:rsidRDefault="00DE65DE" w:rsidP="007878C0">
      <w:pPr>
        <w:ind w:left="360"/>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help develop and maintain a successful image and profile for British Handball both </w:t>
      </w:r>
      <w:r>
        <w:rPr>
          <w:rFonts w:ascii="Arial" w:hAnsi="Arial" w:cs="Arial"/>
          <w:sz w:val="22"/>
          <w:szCs w:val="22"/>
          <w:lang w:val="en-GB"/>
        </w:rPr>
        <w:t>with</w:t>
      </w:r>
      <w:r w:rsidR="00DE65DE" w:rsidRPr="00DE65DE">
        <w:rPr>
          <w:rFonts w:ascii="Arial" w:hAnsi="Arial" w:cs="Arial"/>
          <w:sz w:val="22"/>
          <w:szCs w:val="22"/>
          <w:lang w:val="en-GB"/>
        </w:rPr>
        <w:t xml:space="preserve">in the </w:t>
      </w:r>
      <w:smartTag w:uri="urn:schemas-microsoft-com:office:smarttags" w:element="place">
        <w:smartTag w:uri="urn:schemas-microsoft-com:office:smarttags" w:element="country-region">
          <w:r w:rsidR="00DE65DE" w:rsidRPr="00DE65DE">
            <w:rPr>
              <w:rFonts w:ascii="Arial" w:hAnsi="Arial" w:cs="Arial"/>
              <w:sz w:val="22"/>
              <w:szCs w:val="22"/>
              <w:lang w:val="en-GB"/>
            </w:rPr>
            <w:t>UK</w:t>
          </w:r>
        </w:smartTag>
      </w:smartTag>
      <w:r w:rsidR="00DE65DE" w:rsidRPr="00DE65DE">
        <w:rPr>
          <w:rFonts w:ascii="Arial" w:hAnsi="Arial" w:cs="Arial"/>
          <w:sz w:val="22"/>
          <w:szCs w:val="22"/>
          <w:lang w:val="en-GB"/>
        </w:rPr>
        <w:t xml:space="preserve"> and worldwide and to contribute to communication activity – including media briefings and </w:t>
      </w:r>
      <w:r>
        <w:rPr>
          <w:rFonts w:ascii="Arial" w:hAnsi="Arial" w:cs="Arial"/>
          <w:sz w:val="22"/>
          <w:szCs w:val="22"/>
          <w:lang w:val="en-GB"/>
        </w:rPr>
        <w:t xml:space="preserve">the </w:t>
      </w:r>
      <w:r w:rsidR="00126EEC" w:rsidRPr="00DE65DE">
        <w:rPr>
          <w:rFonts w:ascii="Arial" w:hAnsi="Arial" w:cs="Arial"/>
          <w:sz w:val="22"/>
          <w:szCs w:val="22"/>
          <w:lang w:val="en-GB"/>
        </w:rPr>
        <w:t>publi</w:t>
      </w:r>
      <w:r w:rsidR="00126EEC">
        <w:rPr>
          <w:rFonts w:ascii="Arial" w:hAnsi="Arial" w:cs="Arial"/>
          <w:sz w:val="22"/>
          <w:szCs w:val="22"/>
          <w:lang w:val="en-GB"/>
        </w:rPr>
        <w:t>shing</w:t>
      </w:r>
      <w:r w:rsidR="00DE65DE" w:rsidRPr="00DE65DE">
        <w:rPr>
          <w:rFonts w:ascii="Arial" w:hAnsi="Arial" w:cs="Arial"/>
          <w:sz w:val="22"/>
          <w:szCs w:val="22"/>
          <w:lang w:val="en-GB"/>
        </w:rPr>
        <w:t xml:space="preserve"> of performance activity within the sport.</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co-operate with measures introduced to ensure there is equality of opportunity in employment and sports equity and, in addition, for post holders with a management responsibility, to encourage their staff to ensure that they comply with all aspects of equal opportunities </w:t>
      </w:r>
      <w:r>
        <w:rPr>
          <w:rFonts w:ascii="Arial" w:hAnsi="Arial" w:cs="Arial"/>
          <w:sz w:val="22"/>
          <w:szCs w:val="22"/>
          <w:lang w:val="en-GB"/>
        </w:rPr>
        <w:t xml:space="preserve">legislation </w:t>
      </w:r>
      <w:r w:rsidR="00DE65DE" w:rsidRPr="00DE65DE">
        <w:rPr>
          <w:rFonts w:ascii="Arial" w:hAnsi="Arial" w:cs="Arial"/>
          <w:sz w:val="22"/>
          <w:szCs w:val="22"/>
          <w:lang w:val="en-GB"/>
        </w:rPr>
        <w:t>in employment and sports equity policies and practices;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or ensuring that the working environment is free of sexual and racial harassment and intimidation and any other form of harassment constituting unacceptable behaviour which is personally offensive;</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o comply with all aspects of the Health and Safety Policy and Arrangements and, in addition, for post holders with a management responsibility, to encourage their staff to ensure that they also comply with all aspects of these arrangements</w:t>
      </w:r>
      <w:r>
        <w:rPr>
          <w:rFonts w:ascii="Arial" w:hAnsi="Arial" w:cs="Arial"/>
          <w:sz w:val="22"/>
          <w:szCs w:val="22"/>
          <w:lang w:val="en-GB"/>
        </w:rPr>
        <w:t>,</w:t>
      </w:r>
      <w:r w:rsidR="00DE65DE" w:rsidRPr="00DE65DE">
        <w:rPr>
          <w:rFonts w:ascii="Arial" w:hAnsi="Arial" w:cs="Arial"/>
          <w:sz w:val="22"/>
          <w:szCs w:val="22"/>
          <w:lang w:val="en-GB"/>
        </w:rPr>
        <w:t xml:space="preserve"> and</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comply with all aspects of any codes of conduct that might apply by virtue of </w:t>
      </w:r>
      <w:r>
        <w:rPr>
          <w:rFonts w:ascii="Arial" w:hAnsi="Arial" w:cs="Arial"/>
          <w:sz w:val="22"/>
          <w:szCs w:val="22"/>
          <w:lang w:val="en-GB"/>
        </w:rPr>
        <w:t>the WCHP</w:t>
      </w:r>
      <w:r w:rsidR="00DE65DE" w:rsidRPr="00DE65DE">
        <w:rPr>
          <w:rFonts w:ascii="Arial" w:hAnsi="Arial" w:cs="Arial"/>
          <w:sz w:val="22"/>
          <w:szCs w:val="22"/>
          <w:lang w:val="en-GB"/>
        </w:rPr>
        <w:t xml:space="preserve"> having a presence in facilities operated by third parties.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b/>
          <w:bCs/>
          <w:sz w:val="22"/>
          <w:szCs w:val="22"/>
          <w:lang w:val="en-GB"/>
        </w:rPr>
      </w:pPr>
      <w:r w:rsidRPr="00DE65DE">
        <w:rPr>
          <w:rFonts w:ascii="Arial" w:hAnsi="Arial" w:cs="Arial"/>
          <w:b/>
          <w:bCs/>
          <w:sz w:val="22"/>
          <w:szCs w:val="22"/>
          <w:lang w:val="en-GB"/>
        </w:rPr>
        <w:t>Personal Profile</w:t>
      </w:r>
    </w:p>
    <w:p w:rsidR="00DE65DE" w:rsidRPr="00DE65DE" w:rsidRDefault="00DE65DE" w:rsidP="007878C0">
      <w:pPr>
        <w:spacing w:before="240"/>
        <w:jc w:val="both"/>
        <w:rPr>
          <w:rFonts w:ascii="Arial" w:hAnsi="Arial" w:cs="Arial"/>
          <w:sz w:val="22"/>
          <w:szCs w:val="22"/>
          <w:lang w:val="en-GB"/>
        </w:rPr>
      </w:pPr>
      <w:r w:rsidRPr="00DE65DE">
        <w:rPr>
          <w:rFonts w:ascii="Arial" w:hAnsi="Arial" w:cs="Arial"/>
          <w:sz w:val="22"/>
          <w:szCs w:val="22"/>
          <w:lang w:val="en-GB"/>
        </w:rPr>
        <w:t>The personal profile is a picture of the skills, knowledge and experience needed to carry out the job. It has been used to prepare the job advert and will be used in the short listing and interview process.</w:t>
      </w:r>
    </w:p>
    <w:p w:rsidR="00766B49"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Inspirational leader w</w:t>
      </w:r>
      <w:r w:rsidR="008165FD">
        <w:rPr>
          <w:rFonts w:ascii="Arial" w:hAnsi="Arial" w:cs="Arial"/>
          <w:sz w:val="22"/>
          <w:szCs w:val="22"/>
          <w:lang w:val="en-GB"/>
        </w:rPr>
        <w:t>ho is a</w:t>
      </w:r>
      <w:r w:rsidRPr="00DE65DE">
        <w:rPr>
          <w:rFonts w:ascii="Arial" w:hAnsi="Arial" w:cs="Arial"/>
          <w:sz w:val="22"/>
          <w:szCs w:val="22"/>
          <w:lang w:val="en-GB"/>
        </w:rPr>
        <w:t xml:space="preserve">cknowledged by players and coaches as having expert knowledge and credibility. </w:t>
      </w:r>
    </w:p>
    <w:p w:rsidR="00AF1C3D" w:rsidRPr="00AF1C3D" w:rsidRDefault="008165FD" w:rsidP="00AF1C3D">
      <w:pPr>
        <w:numPr>
          <w:ilvl w:val="0"/>
          <w:numId w:val="3"/>
        </w:numPr>
        <w:spacing w:before="240"/>
        <w:jc w:val="both"/>
        <w:rPr>
          <w:rFonts w:ascii="Arial" w:hAnsi="Arial" w:cs="Arial"/>
          <w:sz w:val="22"/>
          <w:szCs w:val="22"/>
        </w:rPr>
      </w:pPr>
      <w:r w:rsidRPr="00DE65DE">
        <w:rPr>
          <w:rFonts w:ascii="Arial" w:hAnsi="Arial" w:cs="Arial"/>
          <w:sz w:val="22"/>
          <w:szCs w:val="22"/>
          <w:lang w:val="en-GB"/>
        </w:rPr>
        <w:t xml:space="preserve">It is desirable that the candidate has had previous experience in creating a </w:t>
      </w:r>
      <w:r w:rsidR="00FE43C5">
        <w:rPr>
          <w:rFonts w:ascii="Arial" w:hAnsi="Arial" w:cs="Arial"/>
          <w:sz w:val="22"/>
          <w:szCs w:val="22"/>
          <w:lang w:val="en-GB"/>
        </w:rPr>
        <w:t>h</w:t>
      </w:r>
      <w:r w:rsidR="001605FF">
        <w:rPr>
          <w:rFonts w:ascii="Arial" w:hAnsi="Arial" w:cs="Arial"/>
          <w:sz w:val="22"/>
          <w:szCs w:val="22"/>
          <w:lang w:val="en-GB"/>
        </w:rPr>
        <w:t xml:space="preserve">andball </w:t>
      </w:r>
      <w:r w:rsidRPr="00DE65DE">
        <w:rPr>
          <w:rFonts w:ascii="Arial" w:hAnsi="Arial" w:cs="Arial"/>
          <w:sz w:val="22"/>
          <w:szCs w:val="22"/>
          <w:lang w:val="en-GB"/>
        </w:rPr>
        <w:t xml:space="preserve">programme that </w:t>
      </w:r>
      <w:r w:rsidR="00A976C3">
        <w:rPr>
          <w:rFonts w:ascii="Arial" w:hAnsi="Arial" w:cs="Arial"/>
          <w:sz w:val="22"/>
          <w:szCs w:val="22"/>
          <w:lang w:val="en-GB"/>
        </w:rPr>
        <w:t>delivers results in an International e</w:t>
      </w:r>
      <w:r w:rsidRPr="00DE65DE">
        <w:rPr>
          <w:rFonts w:ascii="Arial" w:hAnsi="Arial" w:cs="Arial"/>
          <w:sz w:val="22"/>
          <w:szCs w:val="22"/>
          <w:lang w:val="en-GB"/>
        </w:rPr>
        <w:t>nvironment.</w:t>
      </w:r>
      <w:r w:rsidRPr="00DE65DE">
        <w:rPr>
          <w:sz w:val="20"/>
          <w:szCs w:val="20"/>
        </w:rPr>
        <w:t xml:space="preserve"> </w:t>
      </w:r>
      <w:r>
        <w:rPr>
          <w:sz w:val="20"/>
          <w:szCs w:val="20"/>
        </w:rPr>
        <w:t xml:space="preserve"> </w:t>
      </w:r>
      <w:r w:rsidRPr="008165FD">
        <w:rPr>
          <w:rFonts w:ascii="Arial" w:hAnsi="Arial" w:cs="Arial"/>
          <w:sz w:val="22"/>
          <w:szCs w:val="22"/>
        </w:rPr>
        <w:t xml:space="preserve">Must </w:t>
      </w:r>
      <w:r w:rsidR="001605FF">
        <w:rPr>
          <w:rFonts w:ascii="Arial" w:hAnsi="Arial" w:cs="Arial"/>
          <w:sz w:val="22"/>
          <w:szCs w:val="22"/>
        </w:rPr>
        <w:t xml:space="preserve">in any case </w:t>
      </w:r>
      <w:r w:rsidR="000004DD">
        <w:rPr>
          <w:rFonts w:ascii="Arial" w:hAnsi="Arial" w:cs="Arial"/>
          <w:sz w:val="22"/>
          <w:szCs w:val="22"/>
        </w:rPr>
        <w:t xml:space="preserve">be </w:t>
      </w:r>
      <w:r w:rsidR="000004DD" w:rsidRPr="008165FD">
        <w:rPr>
          <w:rFonts w:ascii="Arial" w:hAnsi="Arial" w:cs="Arial"/>
          <w:sz w:val="22"/>
          <w:szCs w:val="22"/>
          <w:lang w:val="en-GB"/>
        </w:rPr>
        <w:t>experienced</w:t>
      </w:r>
      <w:r w:rsidRPr="00DE65DE">
        <w:rPr>
          <w:rFonts w:ascii="Arial" w:hAnsi="Arial" w:cs="Arial"/>
          <w:sz w:val="22"/>
          <w:szCs w:val="22"/>
          <w:lang w:val="en-GB"/>
        </w:rPr>
        <w:t xml:space="preserve"> in the creation and development of high performance </w:t>
      </w:r>
      <w:r w:rsidR="00AF1C3D">
        <w:rPr>
          <w:rFonts w:ascii="Arial" w:hAnsi="Arial" w:cs="Arial"/>
          <w:sz w:val="22"/>
          <w:szCs w:val="22"/>
          <w:lang w:val="en-GB"/>
        </w:rPr>
        <w:t xml:space="preserve">handball </w:t>
      </w:r>
      <w:r w:rsidRPr="00DE65DE">
        <w:rPr>
          <w:rFonts w:ascii="Arial" w:hAnsi="Arial" w:cs="Arial"/>
          <w:sz w:val="22"/>
          <w:szCs w:val="22"/>
          <w:lang w:val="en-GB"/>
        </w:rPr>
        <w:t>programmes</w:t>
      </w:r>
      <w:r w:rsidR="002C75B7">
        <w:rPr>
          <w:rFonts w:ascii="Arial" w:hAnsi="Arial" w:cs="Arial"/>
          <w:sz w:val="22"/>
          <w:szCs w:val="22"/>
          <w:lang w:val="en-GB"/>
        </w:rPr>
        <w:t>.</w:t>
      </w:r>
      <w:r w:rsidRPr="00DE65DE">
        <w:rPr>
          <w:sz w:val="20"/>
          <w:szCs w:val="20"/>
        </w:rPr>
        <w:t xml:space="preserve"> </w:t>
      </w:r>
    </w:p>
    <w:p w:rsidR="006C033C" w:rsidRPr="00C341FC" w:rsidRDefault="006C033C" w:rsidP="006C033C">
      <w:pPr>
        <w:numPr>
          <w:ilvl w:val="0"/>
          <w:numId w:val="3"/>
        </w:numPr>
        <w:spacing w:before="240"/>
        <w:jc w:val="both"/>
        <w:rPr>
          <w:rFonts w:ascii="Arial" w:hAnsi="Arial" w:cs="Arial"/>
          <w:sz w:val="22"/>
          <w:szCs w:val="22"/>
        </w:rPr>
      </w:pPr>
      <w:r w:rsidRPr="00C341FC">
        <w:rPr>
          <w:rFonts w:ascii="Arial" w:hAnsi="Arial" w:cs="Arial"/>
          <w:sz w:val="22"/>
          <w:szCs w:val="22"/>
        </w:rPr>
        <w:t xml:space="preserve">At least four </w:t>
      </w:r>
      <w:r>
        <w:rPr>
          <w:rFonts w:ascii="Arial" w:hAnsi="Arial" w:cs="Arial"/>
          <w:sz w:val="22"/>
          <w:szCs w:val="22"/>
        </w:rPr>
        <w:t xml:space="preserve">years’ experience of an international </w:t>
      </w:r>
      <w:proofErr w:type="spellStart"/>
      <w:r>
        <w:rPr>
          <w:rFonts w:ascii="Arial" w:hAnsi="Arial" w:cs="Arial"/>
          <w:sz w:val="22"/>
          <w:szCs w:val="22"/>
        </w:rPr>
        <w:t>programme</w:t>
      </w:r>
      <w:proofErr w:type="spellEnd"/>
      <w:r>
        <w:rPr>
          <w:rFonts w:ascii="Arial" w:hAnsi="Arial" w:cs="Arial"/>
          <w:sz w:val="22"/>
          <w:szCs w:val="22"/>
        </w:rPr>
        <w:t>, ideally age group teams, and/or a high-level club.</w:t>
      </w:r>
    </w:p>
    <w:p w:rsidR="001605FF" w:rsidRPr="00DE65DE" w:rsidRDefault="001605FF"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Experienced and effective in people management</w:t>
      </w:r>
      <w:r w:rsidR="001832BA">
        <w:rPr>
          <w:rFonts w:ascii="Arial" w:hAnsi="Arial" w:cs="Arial"/>
          <w:sz w:val="22"/>
          <w:szCs w:val="22"/>
          <w:lang w:val="en-GB"/>
        </w:rPr>
        <w:t>,</w:t>
      </w:r>
      <w:r w:rsidRPr="00DE65DE">
        <w:rPr>
          <w:rFonts w:ascii="Arial" w:hAnsi="Arial" w:cs="Arial"/>
          <w:sz w:val="22"/>
          <w:szCs w:val="22"/>
          <w:lang w:val="en-GB"/>
        </w:rPr>
        <w:t xml:space="preserve"> with the ability to implement innovative ideas and influence player and coach support programmes.</w:t>
      </w:r>
      <w:r w:rsidRPr="00DE65DE">
        <w:rPr>
          <w:sz w:val="20"/>
          <w:szCs w:val="20"/>
        </w:rPr>
        <w:t xml:space="preserve"> </w:t>
      </w:r>
    </w:p>
    <w:p w:rsidR="001605FF" w:rsidRDefault="001605FF"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Understands how individual players are motivated and can vary approaches to develop the very best performance and to bring the best out of existing talent </w:t>
      </w:r>
    </w:p>
    <w:p w:rsidR="00DE65DE" w:rsidRPr="00DE65DE" w:rsidRDefault="001605FF" w:rsidP="007878C0">
      <w:pPr>
        <w:numPr>
          <w:ilvl w:val="0"/>
          <w:numId w:val="3"/>
        </w:numPr>
        <w:spacing w:before="240"/>
        <w:jc w:val="both"/>
        <w:rPr>
          <w:rFonts w:ascii="Arial" w:hAnsi="Arial" w:cs="Arial"/>
          <w:sz w:val="22"/>
          <w:szCs w:val="22"/>
          <w:lang w:val="en-GB"/>
        </w:rPr>
      </w:pPr>
      <w:r>
        <w:rPr>
          <w:rFonts w:ascii="Arial" w:hAnsi="Arial" w:cs="Arial"/>
          <w:sz w:val="22"/>
          <w:szCs w:val="22"/>
          <w:lang w:val="en-GB"/>
        </w:rPr>
        <w:lastRenderedPageBreak/>
        <w:t>Able</w:t>
      </w:r>
      <w:r w:rsidRPr="00DE65DE">
        <w:rPr>
          <w:rFonts w:ascii="Arial" w:hAnsi="Arial" w:cs="Arial"/>
          <w:sz w:val="22"/>
          <w:szCs w:val="22"/>
          <w:lang w:val="en-GB"/>
        </w:rPr>
        <w:t xml:space="preserve"> to make behavioural change to have a positive impact on performance.</w:t>
      </w:r>
      <w:r w:rsidRPr="00DE65DE">
        <w:rPr>
          <w:sz w:val="20"/>
          <w:szCs w:val="20"/>
        </w:rPr>
        <w:t xml:space="preserve"> </w:t>
      </w:r>
      <w:r>
        <w:rPr>
          <w:rFonts w:ascii="Arial" w:hAnsi="Arial" w:cs="Arial"/>
          <w:sz w:val="22"/>
          <w:szCs w:val="22"/>
          <w:lang w:val="en-GB"/>
        </w:rPr>
        <w:t>I</w:t>
      </w:r>
      <w:r w:rsidR="00D709CE">
        <w:rPr>
          <w:rFonts w:ascii="Arial" w:hAnsi="Arial" w:cs="Arial"/>
          <w:sz w:val="22"/>
          <w:szCs w:val="22"/>
          <w:lang w:val="en-GB"/>
        </w:rPr>
        <w:t>s</w:t>
      </w:r>
      <w:r w:rsidR="00DE65DE" w:rsidRPr="00DE65DE">
        <w:rPr>
          <w:rFonts w:ascii="Arial" w:hAnsi="Arial" w:cs="Arial"/>
          <w:sz w:val="22"/>
          <w:szCs w:val="22"/>
          <w:lang w:val="en-GB"/>
        </w:rPr>
        <w:t xml:space="preserve"> capable of instilling discipline, is decisive and willing to take full responsibility for results. </w:t>
      </w:r>
    </w:p>
    <w:p w:rsidR="00126EEC" w:rsidRPr="006C033C" w:rsidRDefault="00126EEC" w:rsidP="00126EEC">
      <w:pPr>
        <w:numPr>
          <w:ilvl w:val="0"/>
          <w:numId w:val="3"/>
        </w:numPr>
        <w:spacing w:before="240"/>
        <w:jc w:val="both"/>
        <w:rPr>
          <w:rFonts w:ascii="Arial" w:hAnsi="Arial" w:cs="Arial"/>
          <w:sz w:val="22"/>
          <w:szCs w:val="22"/>
        </w:rPr>
      </w:pPr>
      <w:r w:rsidRPr="006C033C">
        <w:rPr>
          <w:rFonts w:ascii="Arial" w:hAnsi="Arial" w:cs="Arial"/>
          <w:sz w:val="22"/>
          <w:szCs w:val="22"/>
        </w:rPr>
        <w:t xml:space="preserve">Educated to degree level (or with equivalent experience), holds a </w:t>
      </w:r>
      <w:r w:rsidR="00E777C2" w:rsidRPr="006C033C">
        <w:rPr>
          <w:rFonts w:ascii="Arial" w:hAnsi="Arial" w:cs="Arial"/>
          <w:sz w:val="22"/>
          <w:szCs w:val="22"/>
        </w:rPr>
        <w:t xml:space="preserve">minimum of a </w:t>
      </w:r>
      <w:r w:rsidR="00A44214" w:rsidRPr="006C033C">
        <w:rPr>
          <w:rFonts w:ascii="Arial" w:hAnsi="Arial" w:cs="Arial"/>
          <w:sz w:val="22"/>
          <w:szCs w:val="22"/>
        </w:rPr>
        <w:t>L</w:t>
      </w:r>
      <w:r w:rsidRPr="006C033C">
        <w:rPr>
          <w:rFonts w:ascii="Arial" w:hAnsi="Arial" w:cs="Arial"/>
          <w:sz w:val="22"/>
          <w:szCs w:val="22"/>
        </w:rPr>
        <w:t xml:space="preserve">evel </w:t>
      </w:r>
      <w:r w:rsidR="00E777C2" w:rsidRPr="006C033C">
        <w:rPr>
          <w:rFonts w:ascii="Arial" w:hAnsi="Arial" w:cs="Arial"/>
          <w:sz w:val="22"/>
          <w:szCs w:val="22"/>
        </w:rPr>
        <w:t>2</w:t>
      </w:r>
      <w:r w:rsidRPr="006C033C">
        <w:rPr>
          <w:rFonts w:ascii="Arial" w:hAnsi="Arial" w:cs="Arial"/>
          <w:sz w:val="22"/>
          <w:szCs w:val="22"/>
        </w:rPr>
        <w:t xml:space="preserve"> </w:t>
      </w:r>
      <w:r w:rsidR="00FE43C5" w:rsidRPr="006C033C">
        <w:rPr>
          <w:rFonts w:ascii="Arial" w:hAnsi="Arial" w:cs="Arial"/>
          <w:sz w:val="22"/>
          <w:szCs w:val="22"/>
        </w:rPr>
        <w:t>h</w:t>
      </w:r>
      <w:r w:rsidRPr="006C033C">
        <w:rPr>
          <w:rFonts w:ascii="Arial" w:hAnsi="Arial" w:cs="Arial"/>
          <w:sz w:val="22"/>
          <w:szCs w:val="22"/>
        </w:rPr>
        <w:t>andball coaching qualification</w:t>
      </w:r>
      <w:r w:rsidR="00B61A03" w:rsidRPr="006C033C">
        <w:rPr>
          <w:rFonts w:ascii="Arial" w:hAnsi="Arial" w:cs="Arial"/>
          <w:sz w:val="22"/>
          <w:szCs w:val="22"/>
        </w:rPr>
        <w:t xml:space="preserve">, </w:t>
      </w:r>
      <w:r w:rsidR="00E777C2" w:rsidRPr="006C033C">
        <w:rPr>
          <w:rFonts w:ascii="Arial" w:hAnsi="Arial" w:cs="Arial"/>
          <w:sz w:val="22"/>
          <w:szCs w:val="22"/>
        </w:rPr>
        <w:t>with a commitment to gaining further qualifications</w:t>
      </w:r>
      <w:r w:rsidRPr="006C033C">
        <w:rPr>
          <w:rFonts w:ascii="Arial" w:hAnsi="Arial" w:cs="Arial"/>
          <w:sz w:val="22"/>
          <w:szCs w:val="22"/>
        </w:rPr>
        <w:t>.</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Able to communicate fluently in English</w:t>
      </w:r>
      <w:r w:rsidR="000004DD">
        <w:rPr>
          <w:rFonts w:ascii="Arial" w:hAnsi="Arial" w:cs="Arial"/>
          <w:sz w:val="22"/>
          <w:szCs w:val="22"/>
          <w:lang w:val="en-GB"/>
        </w:rPr>
        <w:t xml:space="preserve"> both written and verbally</w:t>
      </w:r>
      <w:r w:rsidRPr="00DE65DE">
        <w:rPr>
          <w:rFonts w:ascii="Arial" w:hAnsi="Arial" w:cs="Arial"/>
          <w:sz w:val="22"/>
          <w:szCs w:val="22"/>
          <w:lang w:val="en-GB"/>
        </w:rPr>
        <w:t>, with the ability to communicate complex data in terms that are easily understood by a wide range of audiences.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Demonstrable problem solving and decision making skills with the ability to plan and set clear and meaningful targets. Demonstrable technical ability with skill in performance analysis.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Skill</w:t>
      </w:r>
      <w:r w:rsidR="001832BA">
        <w:rPr>
          <w:rFonts w:ascii="Arial" w:hAnsi="Arial" w:cs="Arial"/>
          <w:sz w:val="22"/>
          <w:szCs w:val="22"/>
          <w:lang w:val="en-GB"/>
        </w:rPr>
        <w:t>ed</w:t>
      </w:r>
      <w:r w:rsidRPr="00DE65DE">
        <w:rPr>
          <w:rFonts w:ascii="Arial" w:hAnsi="Arial" w:cs="Arial"/>
          <w:sz w:val="22"/>
          <w:szCs w:val="22"/>
          <w:lang w:val="en-GB"/>
        </w:rPr>
        <w:t xml:space="preserve"> in fostering productive relationships with high performance staff and personal coaches, able to encourage creativity and contribution from others.  Ab</w:t>
      </w:r>
      <w:r w:rsidR="001832BA">
        <w:rPr>
          <w:rFonts w:ascii="Arial" w:hAnsi="Arial" w:cs="Arial"/>
          <w:sz w:val="22"/>
          <w:szCs w:val="22"/>
          <w:lang w:val="en-GB"/>
        </w:rPr>
        <w:t>le</w:t>
      </w:r>
      <w:r w:rsidRPr="00DE65DE">
        <w:rPr>
          <w:rFonts w:ascii="Arial" w:hAnsi="Arial" w:cs="Arial"/>
          <w:sz w:val="22"/>
          <w:szCs w:val="22"/>
          <w:lang w:val="en-GB"/>
        </w:rPr>
        <w:t xml:space="preserve"> to work effective</w:t>
      </w:r>
      <w:r w:rsidR="0097483F">
        <w:rPr>
          <w:rFonts w:ascii="Arial" w:hAnsi="Arial" w:cs="Arial"/>
          <w:sz w:val="22"/>
          <w:szCs w:val="22"/>
          <w:lang w:val="en-GB"/>
        </w:rPr>
        <w:t>ly with colleagues both within h</w:t>
      </w:r>
      <w:r w:rsidRPr="00DE65DE">
        <w:rPr>
          <w:rFonts w:ascii="Arial" w:hAnsi="Arial" w:cs="Arial"/>
          <w:sz w:val="22"/>
          <w:szCs w:val="22"/>
          <w:lang w:val="en-GB"/>
        </w:rPr>
        <w:t>andball and from other organisations.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Ability to undertake management of staff to ensure their effective operation, work allocation and discipline. Able to work under pressure, balancing conflicting demands and tight deadlines.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Committed to continuous personal and organisational improvement.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Conveys an image that is consistent with </w:t>
      </w:r>
      <w:r w:rsidR="00DC73C1">
        <w:rPr>
          <w:rFonts w:ascii="Arial" w:hAnsi="Arial" w:cs="Arial"/>
          <w:sz w:val="22"/>
          <w:szCs w:val="22"/>
          <w:lang w:val="en-GB"/>
        </w:rPr>
        <w:t xml:space="preserve">British Handball </w:t>
      </w:r>
      <w:r w:rsidRPr="00DE65DE">
        <w:rPr>
          <w:rFonts w:ascii="Arial" w:hAnsi="Arial" w:cs="Arial"/>
          <w:sz w:val="22"/>
          <w:szCs w:val="22"/>
          <w:lang w:val="en-GB"/>
        </w:rPr>
        <w:t>values, demonstrating qualities, traits and demeanour that command respect.</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Shows integrity and is fair, equitable and ethical in approach. Protects confidential information, adheres to policies and demonstrates loyalty to </w:t>
      </w:r>
      <w:r w:rsidR="00DC73C1">
        <w:rPr>
          <w:rFonts w:ascii="Arial" w:hAnsi="Arial" w:cs="Arial"/>
          <w:sz w:val="22"/>
          <w:szCs w:val="22"/>
          <w:lang w:val="en-GB"/>
        </w:rPr>
        <w:t>British Handball</w:t>
      </w:r>
      <w:r w:rsidRPr="00DE65DE">
        <w:rPr>
          <w:rFonts w:ascii="Arial" w:hAnsi="Arial" w:cs="Arial"/>
          <w:sz w:val="22"/>
          <w:szCs w:val="22"/>
          <w:lang w:val="en-GB"/>
        </w:rPr>
        <w:t xml:space="preserve"> and the high performance team.</w:t>
      </w:r>
      <w:r w:rsidRPr="00DE65DE">
        <w:rPr>
          <w:sz w:val="20"/>
          <w:szCs w:val="20"/>
        </w:rPr>
        <w:t xml:space="preserve"> </w:t>
      </w: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numPr>
          <w:ilvl w:val="0"/>
          <w:numId w:val="3"/>
        </w:numPr>
        <w:jc w:val="both"/>
        <w:rPr>
          <w:rFonts w:ascii="Arial" w:hAnsi="Arial" w:cs="Arial"/>
          <w:sz w:val="22"/>
          <w:szCs w:val="22"/>
          <w:lang w:val="en-GB"/>
        </w:rPr>
      </w:pPr>
      <w:r w:rsidRPr="00DE65DE">
        <w:rPr>
          <w:rFonts w:ascii="Arial" w:hAnsi="Arial" w:cs="Arial"/>
          <w:sz w:val="22"/>
          <w:szCs w:val="22"/>
          <w:lang w:val="en-GB"/>
        </w:rPr>
        <w:t>Willing to work irregu</w:t>
      </w:r>
      <w:r w:rsidR="00DC73C1">
        <w:rPr>
          <w:rFonts w:ascii="Arial" w:hAnsi="Arial" w:cs="Arial"/>
          <w:sz w:val="22"/>
          <w:szCs w:val="22"/>
          <w:lang w:val="en-GB"/>
        </w:rPr>
        <w:t>lar hours and travel extensively</w:t>
      </w:r>
      <w:r w:rsidRPr="00DE65DE">
        <w:rPr>
          <w:rFonts w:ascii="Arial" w:hAnsi="Arial" w:cs="Arial"/>
          <w:sz w:val="22"/>
          <w:szCs w:val="22"/>
          <w:lang w:val="en-GB"/>
        </w:rPr>
        <w:t xml:space="preserve"> with overnight stays and weekend work. </w:t>
      </w:r>
    </w:p>
    <w:p w:rsidR="001832BA" w:rsidRDefault="001832BA" w:rsidP="007878C0">
      <w:pPr>
        <w:jc w:val="both"/>
        <w:rPr>
          <w:rFonts w:ascii="Arial" w:hAnsi="Arial" w:cs="Arial"/>
          <w:b/>
          <w:bCs/>
          <w:sz w:val="22"/>
          <w:szCs w:val="22"/>
          <w:lang w:val="en-GB"/>
        </w:rPr>
      </w:pPr>
    </w:p>
    <w:p w:rsidR="001832BA" w:rsidRDefault="001832BA" w:rsidP="007878C0">
      <w:pPr>
        <w:jc w:val="both"/>
        <w:rPr>
          <w:rFonts w:ascii="Arial" w:hAnsi="Arial" w:cs="Arial"/>
          <w:b/>
          <w:bCs/>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b/>
          <w:bCs/>
          <w:sz w:val="22"/>
          <w:szCs w:val="22"/>
          <w:lang w:val="en-GB"/>
        </w:rPr>
        <w:t>Employment Details and Benefits</w:t>
      </w:r>
    </w:p>
    <w:p w:rsidR="00DE65DE" w:rsidRPr="00DE65DE" w:rsidRDefault="00DE65DE" w:rsidP="007878C0">
      <w:pPr>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Job Title:</w:t>
      </w:r>
      <w:r w:rsidR="0097483F">
        <w:rPr>
          <w:rFonts w:ascii="Arial" w:hAnsi="Arial" w:cs="Arial"/>
          <w:b/>
          <w:bCs/>
          <w:sz w:val="22"/>
          <w:szCs w:val="22"/>
          <w:lang w:val="en-GB"/>
        </w:rPr>
        <w:tab/>
      </w:r>
      <w:r w:rsidR="00B61A03" w:rsidRPr="00B61A03">
        <w:rPr>
          <w:rFonts w:ascii="Arial" w:hAnsi="Arial" w:cs="Arial"/>
          <w:bCs/>
          <w:sz w:val="22"/>
          <w:szCs w:val="22"/>
          <w:lang w:val="en-GB"/>
        </w:rPr>
        <w:t>Under-1</w:t>
      </w:r>
      <w:r w:rsidR="003C0AC9">
        <w:rPr>
          <w:rFonts w:ascii="Arial" w:hAnsi="Arial" w:cs="Arial"/>
          <w:bCs/>
          <w:sz w:val="22"/>
          <w:szCs w:val="22"/>
          <w:lang w:val="en-GB"/>
        </w:rPr>
        <w:t>8</w:t>
      </w:r>
      <w:r w:rsidR="00B61A03">
        <w:rPr>
          <w:rFonts w:ascii="Arial" w:hAnsi="Arial" w:cs="Arial"/>
          <w:b/>
          <w:bCs/>
          <w:sz w:val="22"/>
          <w:szCs w:val="22"/>
          <w:lang w:val="en-GB"/>
        </w:rPr>
        <w:t xml:space="preserve"> </w:t>
      </w:r>
      <w:r w:rsidR="006C033C" w:rsidRPr="006C033C">
        <w:rPr>
          <w:rFonts w:ascii="Arial" w:hAnsi="Arial" w:cs="Arial"/>
          <w:bCs/>
          <w:sz w:val="22"/>
          <w:szCs w:val="22"/>
          <w:lang w:val="en-GB"/>
        </w:rPr>
        <w:t>Women</w:t>
      </w:r>
      <w:r w:rsidR="00C81516" w:rsidRPr="00C81516">
        <w:rPr>
          <w:rFonts w:ascii="Arial" w:hAnsi="Arial" w:cs="Arial"/>
          <w:bCs/>
          <w:sz w:val="22"/>
          <w:szCs w:val="22"/>
          <w:lang w:val="en-GB"/>
        </w:rPr>
        <w:t>’s</w:t>
      </w:r>
      <w:r w:rsidR="00C81516">
        <w:rPr>
          <w:rFonts w:ascii="Arial" w:hAnsi="Arial" w:cs="Arial"/>
          <w:b/>
          <w:bCs/>
          <w:sz w:val="22"/>
          <w:szCs w:val="22"/>
          <w:lang w:val="en-GB"/>
        </w:rPr>
        <w:t xml:space="preserve"> </w:t>
      </w:r>
      <w:r w:rsidRPr="00DE65DE">
        <w:rPr>
          <w:rFonts w:ascii="Arial" w:hAnsi="Arial" w:cs="Arial"/>
          <w:sz w:val="22"/>
          <w:szCs w:val="22"/>
          <w:lang w:val="en-GB"/>
        </w:rPr>
        <w:t>Head Coach</w:t>
      </w:r>
      <w:r w:rsidR="001832BA">
        <w:rPr>
          <w:rFonts w:ascii="Arial" w:hAnsi="Arial" w:cs="Arial"/>
          <w:sz w:val="22"/>
          <w:szCs w:val="22"/>
          <w:lang w:val="en-GB"/>
        </w:rPr>
        <w:t>,</w:t>
      </w:r>
      <w:r w:rsidRPr="00DE65DE">
        <w:rPr>
          <w:rFonts w:ascii="Arial" w:hAnsi="Arial" w:cs="Arial"/>
          <w:sz w:val="22"/>
          <w:szCs w:val="22"/>
          <w:lang w:val="en-GB"/>
        </w:rPr>
        <w:t xml:space="preserve"> Great Britain Handball Programme</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p>
    <w:p w:rsidR="00DC73C1" w:rsidRPr="00DE65DE" w:rsidRDefault="00DE65DE" w:rsidP="00DC73C1">
      <w:pPr>
        <w:ind w:left="2694" w:hanging="2694"/>
        <w:jc w:val="both"/>
        <w:rPr>
          <w:rFonts w:ascii="Arial" w:hAnsi="Arial" w:cs="Arial"/>
          <w:sz w:val="22"/>
          <w:szCs w:val="22"/>
          <w:lang w:val="en-GB"/>
        </w:rPr>
      </w:pPr>
      <w:r w:rsidRPr="00DE65DE">
        <w:rPr>
          <w:rFonts w:ascii="Arial" w:hAnsi="Arial" w:cs="Arial"/>
          <w:b/>
          <w:bCs/>
          <w:sz w:val="22"/>
          <w:szCs w:val="22"/>
          <w:lang w:val="en-GB"/>
        </w:rPr>
        <w:t>Starting Salary:</w:t>
      </w:r>
      <w:r w:rsidR="0097483F">
        <w:rPr>
          <w:rFonts w:ascii="Arial" w:hAnsi="Arial" w:cs="Arial"/>
          <w:b/>
          <w:bCs/>
          <w:sz w:val="22"/>
          <w:szCs w:val="22"/>
          <w:lang w:val="en-GB"/>
        </w:rPr>
        <w:tab/>
      </w:r>
      <w:r w:rsidR="00A976C3">
        <w:rPr>
          <w:rFonts w:ascii="Arial" w:hAnsi="Arial" w:cs="Arial"/>
          <w:sz w:val="22"/>
          <w:szCs w:val="22"/>
          <w:lang w:val="en-GB"/>
        </w:rPr>
        <w:t>This is a non-salaried position</w:t>
      </w:r>
      <w:r w:rsidR="00DC73C1">
        <w:rPr>
          <w:rFonts w:ascii="Arial" w:hAnsi="Arial" w:cs="Arial"/>
          <w:sz w:val="22"/>
          <w:szCs w:val="22"/>
          <w:lang w:val="en-GB"/>
        </w:rPr>
        <w:t xml:space="preserve"> </w:t>
      </w:r>
      <w:r w:rsidR="006C3764">
        <w:rPr>
          <w:rFonts w:ascii="Arial" w:hAnsi="Arial" w:cs="Arial"/>
          <w:sz w:val="22"/>
          <w:szCs w:val="22"/>
          <w:lang w:val="en-GB"/>
        </w:rPr>
        <w:t xml:space="preserve">(Expenses </w:t>
      </w:r>
      <w:bookmarkStart w:id="0" w:name="_GoBack"/>
      <w:bookmarkEnd w:id="0"/>
      <w:r w:rsidR="006C3764">
        <w:rPr>
          <w:rFonts w:ascii="Arial" w:hAnsi="Arial" w:cs="Arial"/>
          <w:sz w:val="22"/>
          <w:szCs w:val="22"/>
          <w:lang w:val="en-GB"/>
        </w:rPr>
        <w:t>will be paid</w:t>
      </w:r>
      <w:r w:rsidR="006769A0">
        <w:rPr>
          <w:rFonts w:ascii="Arial" w:hAnsi="Arial" w:cs="Arial"/>
          <w:sz w:val="22"/>
          <w:szCs w:val="22"/>
          <w:lang w:val="en-GB"/>
        </w:rPr>
        <w:t>)</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Place of Work:</w:t>
      </w:r>
      <w:r w:rsidR="0097483F">
        <w:rPr>
          <w:rFonts w:ascii="Arial" w:hAnsi="Arial" w:cs="Arial"/>
          <w:sz w:val="22"/>
          <w:szCs w:val="22"/>
          <w:lang w:val="en-GB"/>
        </w:rPr>
        <w:tab/>
      </w:r>
      <w:r w:rsidR="00DC73C1" w:rsidRPr="00545AE7">
        <w:rPr>
          <w:rFonts w:ascii="Arial" w:hAnsi="Arial" w:cs="Arial"/>
          <w:sz w:val="22"/>
          <w:szCs w:val="22"/>
        </w:rPr>
        <w:t xml:space="preserve">The post is based </w:t>
      </w:r>
      <w:r w:rsidR="00DC73C1">
        <w:rPr>
          <w:rFonts w:ascii="Arial" w:hAnsi="Arial" w:cs="Arial"/>
          <w:sz w:val="22"/>
          <w:szCs w:val="22"/>
        </w:rPr>
        <w:t xml:space="preserve">on delivery at GB </w:t>
      </w:r>
      <w:r w:rsidR="00FF7DCC">
        <w:rPr>
          <w:rFonts w:ascii="Arial" w:hAnsi="Arial" w:cs="Arial"/>
          <w:sz w:val="22"/>
          <w:szCs w:val="22"/>
        </w:rPr>
        <w:t>Under-1</w:t>
      </w:r>
      <w:r w:rsidR="003C0AC9">
        <w:rPr>
          <w:rFonts w:ascii="Arial" w:hAnsi="Arial" w:cs="Arial"/>
          <w:sz w:val="22"/>
          <w:szCs w:val="22"/>
        </w:rPr>
        <w:t>8</w:t>
      </w:r>
      <w:r w:rsidR="00FF7DCC">
        <w:rPr>
          <w:rFonts w:ascii="Arial" w:hAnsi="Arial" w:cs="Arial"/>
          <w:sz w:val="22"/>
          <w:szCs w:val="22"/>
        </w:rPr>
        <w:t xml:space="preserve"> </w:t>
      </w:r>
      <w:r w:rsidR="006C033C">
        <w:rPr>
          <w:rFonts w:ascii="Arial" w:hAnsi="Arial" w:cs="Arial"/>
          <w:sz w:val="22"/>
          <w:szCs w:val="22"/>
        </w:rPr>
        <w:t>Women</w:t>
      </w:r>
      <w:r w:rsidR="00FF7DCC">
        <w:rPr>
          <w:rFonts w:ascii="Arial" w:hAnsi="Arial" w:cs="Arial"/>
          <w:sz w:val="22"/>
          <w:szCs w:val="22"/>
        </w:rPr>
        <w:t>’s</w:t>
      </w:r>
      <w:r w:rsidR="00DC73C1">
        <w:rPr>
          <w:rFonts w:ascii="Arial" w:hAnsi="Arial" w:cs="Arial"/>
          <w:sz w:val="22"/>
          <w:szCs w:val="22"/>
        </w:rPr>
        <w:t xml:space="preserve"> camps and competitions with an expectation of regular communication with foreign based GB players in their club setting</w:t>
      </w:r>
      <w:r w:rsidR="00B61A03">
        <w:rPr>
          <w:rFonts w:ascii="Arial" w:hAnsi="Arial" w:cs="Arial"/>
          <w:sz w:val="22"/>
          <w:szCs w:val="22"/>
        </w:rPr>
        <w:t xml:space="preserve"> where relevant</w:t>
      </w:r>
      <w:r w:rsidR="00DC73C1">
        <w:rPr>
          <w:rFonts w:ascii="Arial" w:hAnsi="Arial" w:cs="Arial"/>
          <w:sz w:val="22"/>
          <w:szCs w:val="22"/>
        </w:rPr>
        <w:t>.</w:t>
      </w:r>
    </w:p>
    <w:p w:rsidR="00DE65DE" w:rsidRPr="00DE65DE" w:rsidRDefault="00DE65DE" w:rsidP="007878C0">
      <w:pPr>
        <w:ind w:left="2694" w:hanging="2694"/>
        <w:jc w:val="both"/>
        <w:rPr>
          <w:rFonts w:ascii="Arial" w:hAnsi="Arial" w:cs="Arial"/>
          <w:sz w:val="22"/>
          <w:szCs w:val="22"/>
          <w:lang w:val="en-GB"/>
        </w:rPr>
      </w:pPr>
    </w:p>
    <w:p w:rsidR="00DE65DE" w:rsidRPr="00BE7476" w:rsidRDefault="00DE65DE" w:rsidP="00B61A03">
      <w:pPr>
        <w:ind w:left="2694" w:hanging="2694"/>
        <w:jc w:val="both"/>
        <w:rPr>
          <w:rFonts w:ascii="Arial" w:hAnsi="Arial" w:cs="Arial"/>
          <w:sz w:val="22"/>
          <w:szCs w:val="22"/>
          <w:lang w:val="en-GB"/>
        </w:rPr>
      </w:pPr>
      <w:r w:rsidRPr="00DE65DE">
        <w:rPr>
          <w:rFonts w:ascii="Arial" w:hAnsi="Arial" w:cs="Arial"/>
          <w:b/>
          <w:bCs/>
          <w:sz w:val="22"/>
          <w:szCs w:val="22"/>
          <w:lang w:val="en-GB"/>
        </w:rPr>
        <w:t>Tenure:</w:t>
      </w:r>
      <w:r w:rsidR="0097483F">
        <w:rPr>
          <w:rFonts w:ascii="Arial" w:hAnsi="Arial" w:cs="Arial"/>
          <w:sz w:val="22"/>
          <w:szCs w:val="22"/>
          <w:lang w:val="en-GB"/>
        </w:rPr>
        <w:tab/>
      </w:r>
      <w:r w:rsidR="006C033C" w:rsidRPr="00BE7476">
        <w:rPr>
          <w:rFonts w:ascii="Arial" w:hAnsi="Arial" w:cs="Arial"/>
          <w:sz w:val="22"/>
          <w:szCs w:val="22"/>
          <w:lang w:val="en-GB"/>
        </w:rPr>
        <w:t>This job will be offered on a fixed term basis</w:t>
      </w:r>
      <w:r w:rsidR="006C033C" w:rsidRPr="00434C4E">
        <w:rPr>
          <w:rFonts w:ascii="Arial" w:hAnsi="Arial" w:cs="Arial"/>
          <w:sz w:val="22"/>
          <w:szCs w:val="22"/>
          <w:lang w:val="en-GB"/>
        </w:rPr>
        <w:t xml:space="preserve">, </w:t>
      </w:r>
      <w:r w:rsidR="00BE7476" w:rsidRPr="00434C4E">
        <w:rPr>
          <w:rFonts w:ascii="Arial" w:hAnsi="Arial" w:cs="Arial"/>
          <w:sz w:val="22"/>
          <w:szCs w:val="22"/>
          <w:lang w:val="en-GB"/>
        </w:rPr>
        <w:t xml:space="preserve">subject to </w:t>
      </w:r>
      <w:r w:rsidR="006C033C" w:rsidRPr="00434C4E">
        <w:rPr>
          <w:rFonts w:ascii="Arial" w:hAnsi="Arial" w:cs="Arial"/>
          <w:sz w:val="22"/>
          <w:szCs w:val="22"/>
          <w:lang w:val="en-GB"/>
        </w:rPr>
        <w:t xml:space="preserve">annual reviews, </w:t>
      </w:r>
      <w:r w:rsidR="003C0AC9" w:rsidRPr="00434C4E">
        <w:rPr>
          <w:rFonts w:ascii="Arial" w:hAnsi="Arial" w:cs="Arial"/>
          <w:sz w:val="22"/>
          <w:szCs w:val="22"/>
          <w:lang w:val="en-GB"/>
        </w:rPr>
        <w:t xml:space="preserve">until the </w:t>
      </w:r>
      <w:r w:rsidR="006C033C" w:rsidRPr="00434C4E">
        <w:rPr>
          <w:rFonts w:ascii="Arial" w:hAnsi="Arial" w:cs="Arial"/>
          <w:sz w:val="22"/>
          <w:szCs w:val="22"/>
          <w:lang w:val="en-GB"/>
        </w:rPr>
        <w:t>20</w:t>
      </w:r>
      <w:r w:rsidR="00BE7476" w:rsidRPr="00434C4E">
        <w:rPr>
          <w:rFonts w:ascii="Arial" w:hAnsi="Arial" w:cs="Arial"/>
          <w:sz w:val="22"/>
          <w:szCs w:val="22"/>
          <w:lang w:val="en-GB"/>
        </w:rPr>
        <w:t>21</w:t>
      </w:r>
      <w:r w:rsidR="006C033C" w:rsidRPr="00434C4E">
        <w:rPr>
          <w:rFonts w:ascii="Arial" w:hAnsi="Arial" w:cs="Arial"/>
          <w:sz w:val="22"/>
          <w:szCs w:val="22"/>
          <w:lang w:val="en-GB"/>
        </w:rPr>
        <w:t xml:space="preserve"> </w:t>
      </w:r>
      <w:r w:rsidR="003C0AC9" w:rsidRPr="00434C4E">
        <w:rPr>
          <w:rFonts w:ascii="Arial" w:hAnsi="Arial" w:cs="Arial"/>
          <w:sz w:val="22"/>
          <w:szCs w:val="22"/>
          <w:lang w:val="en-GB"/>
        </w:rPr>
        <w:t xml:space="preserve">U19 </w:t>
      </w:r>
      <w:r w:rsidR="006C033C" w:rsidRPr="00434C4E">
        <w:rPr>
          <w:rFonts w:ascii="Arial" w:hAnsi="Arial" w:cs="Arial"/>
          <w:sz w:val="22"/>
          <w:szCs w:val="22"/>
          <w:lang w:val="en-GB"/>
        </w:rPr>
        <w:t>European Championship</w:t>
      </w:r>
      <w:r w:rsidR="003C0AC9" w:rsidRPr="00434C4E">
        <w:rPr>
          <w:rFonts w:ascii="Arial" w:hAnsi="Arial" w:cs="Arial"/>
          <w:sz w:val="22"/>
          <w:szCs w:val="22"/>
          <w:lang w:val="en-GB"/>
        </w:rPr>
        <w:t>.</w:t>
      </w:r>
      <w:r w:rsidR="006C033C" w:rsidRPr="00BE7476">
        <w:rPr>
          <w:rFonts w:ascii="Arial" w:hAnsi="Arial" w:cs="Arial"/>
          <w:sz w:val="22"/>
          <w:szCs w:val="22"/>
          <w:lang w:val="en-GB"/>
        </w:rPr>
        <w:t>  </w:t>
      </w:r>
      <w:r w:rsidR="00DC73C1" w:rsidRPr="00BE7476">
        <w:rPr>
          <w:rFonts w:ascii="Arial" w:hAnsi="Arial" w:cs="Arial"/>
          <w:sz w:val="22"/>
          <w:szCs w:val="22"/>
          <w:lang w:val="en-GB"/>
        </w:rPr>
        <w:tab/>
      </w:r>
      <w:r w:rsidRPr="00BE7476">
        <w:rPr>
          <w:rFonts w:ascii="Arial" w:hAnsi="Arial" w:cs="Arial"/>
          <w:sz w:val="22"/>
          <w:szCs w:val="22"/>
          <w:lang w:val="en-GB"/>
        </w:rPr>
        <w:t xml:space="preserve"> </w:t>
      </w:r>
    </w:p>
    <w:p w:rsidR="00DE65DE" w:rsidRPr="00BE7476"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Period of Notice:</w:t>
      </w:r>
      <w:r w:rsidR="0097483F">
        <w:rPr>
          <w:rFonts w:ascii="Arial" w:hAnsi="Arial" w:cs="Arial"/>
          <w:b/>
          <w:bCs/>
          <w:sz w:val="22"/>
          <w:szCs w:val="22"/>
          <w:lang w:val="en-GB"/>
        </w:rPr>
        <w:tab/>
      </w:r>
      <w:r w:rsidR="00851C83">
        <w:rPr>
          <w:rFonts w:ascii="Arial" w:hAnsi="Arial" w:cs="Arial"/>
          <w:sz w:val="22"/>
          <w:szCs w:val="22"/>
          <w:lang w:val="en-GB"/>
        </w:rPr>
        <w:t>3</w:t>
      </w:r>
      <w:r w:rsidRPr="00DE65DE">
        <w:rPr>
          <w:rFonts w:ascii="Arial" w:hAnsi="Arial" w:cs="Arial"/>
          <w:sz w:val="22"/>
          <w:szCs w:val="22"/>
          <w:lang w:val="en-GB"/>
        </w:rPr>
        <w:t xml:space="preserve"> months</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b/>
          <w:bCs/>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Hours of Work:</w:t>
      </w:r>
      <w:r w:rsidR="0097483F">
        <w:rPr>
          <w:rFonts w:ascii="Arial" w:hAnsi="Arial" w:cs="Arial"/>
          <w:sz w:val="22"/>
          <w:szCs w:val="22"/>
          <w:lang w:val="en-GB"/>
        </w:rPr>
        <w:tab/>
      </w:r>
      <w:r w:rsidRPr="00DE65DE">
        <w:rPr>
          <w:rFonts w:ascii="Arial" w:hAnsi="Arial" w:cs="Arial"/>
          <w:sz w:val="22"/>
          <w:szCs w:val="22"/>
          <w:lang w:val="en-GB"/>
        </w:rPr>
        <w:t xml:space="preserve">Your normal hours of work are those hours necessary to fulfil the requirements of your position to the satisfaction of the </w:t>
      </w:r>
      <w:r w:rsidR="007878C0">
        <w:rPr>
          <w:rFonts w:ascii="Arial" w:hAnsi="Arial" w:cs="Arial"/>
          <w:sz w:val="22"/>
          <w:szCs w:val="22"/>
          <w:lang w:val="en-GB"/>
        </w:rPr>
        <w:t xml:space="preserve">British Handball </w:t>
      </w:r>
      <w:r w:rsidR="00126EEC">
        <w:rPr>
          <w:rFonts w:ascii="Arial" w:hAnsi="Arial" w:cs="Arial"/>
          <w:sz w:val="22"/>
          <w:szCs w:val="22"/>
          <w:lang w:val="en-GB"/>
        </w:rPr>
        <w:t xml:space="preserve">Association and for delivery at camps and competitions </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jc w:val="both"/>
        <w:rPr>
          <w:rFonts w:ascii="Arial" w:hAnsi="Arial" w:cs="Arial"/>
          <w:i/>
          <w:iCs/>
          <w:sz w:val="22"/>
          <w:szCs w:val="22"/>
          <w:lang w:val="en-GB"/>
        </w:rPr>
      </w:pPr>
    </w:p>
    <w:p w:rsidR="004F2A6E" w:rsidRDefault="00DE327E" w:rsidP="0097483F">
      <w:pPr>
        <w:ind w:left="2700" w:hanging="2700"/>
        <w:rPr>
          <w:rFonts w:ascii="Arial" w:hAnsi="Arial" w:cs="Arial"/>
          <w:iCs/>
          <w:sz w:val="22"/>
          <w:szCs w:val="22"/>
          <w:lang w:val="en-GB"/>
        </w:rPr>
      </w:pPr>
      <w:r w:rsidRPr="00DE327E">
        <w:rPr>
          <w:rFonts w:ascii="Arial" w:hAnsi="Arial" w:cs="Arial"/>
          <w:b/>
          <w:iCs/>
          <w:sz w:val="22"/>
          <w:szCs w:val="22"/>
          <w:lang w:val="en-GB"/>
        </w:rPr>
        <w:t>Applications:</w:t>
      </w:r>
      <w:r w:rsidR="0097483F">
        <w:rPr>
          <w:rFonts w:ascii="Arial" w:hAnsi="Arial" w:cs="Arial"/>
          <w:b/>
          <w:iCs/>
          <w:sz w:val="22"/>
          <w:szCs w:val="22"/>
          <w:lang w:val="en-GB"/>
        </w:rPr>
        <w:tab/>
      </w:r>
      <w:r w:rsidR="00DE233A" w:rsidRPr="00DE327E">
        <w:rPr>
          <w:rFonts w:ascii="Arial" w:hAnsi="Arial" w:cs="Arial"/>
          <w:iCs/>
          <w:sz w:val="22"/>
          <w:szCs w:val="22"/>
          <w:lang w:val="en-GB"/>
        </w:rPr>
        <w:t>If you are in</w:t>
      </w:r>
      <w:r w:rsidR="00DE233A">
        <w:rPr>
          <w:rFonts w:ascii="Arial" w:hAnsi="Arial" w:cs="Arial"/>
          <w:iCs/>
          <w:sz w:val="22"/>
          <w:szCs w:val="22"/>
          <w:lang w:val="en-GB"/>
        </w:rPr>
        <w:t>terested to apply for this post</w:t>
      </w:r>
      <w:r w:rsidR="00DE233A" w:rsidRPr="00DE327E">
        <w:rPr>
          <w:rFonts w:ascii="Arial" w:hAnsi="Arial" w:cs="Arial"/>
          <w:iCs/>
          <w:sz w:val="22"/>
          <w:szCs w:val="22"/>
          <w:lang w:val="en-GB"/>
        </w:rPr>
        <w:t xml:space="preserve"> please send a covering letter outlining your experience and skills for the job</w:t>
      </w:r>
      <w:r w:rsidR="00DE233A">
        <w:rPr>
          <w:rFonts w:ascii="Arial" w:hAnsi="Arial" w:cs="Arial"/>
          <w:b/>
          <w:iCs/>
          <w:sz w:val="22"/>
          <w:szCs w:val="22"/>
          <w:lang w:val="en-GB"/>
        </w:rPr>
        <w:t xml:space="preserve"> </w:t>
      </w:r>
      <w:r w:rsidR="00DE233A" w:rsidRPr="00DE327E">
        <w:rPr>
          <w:rFonts w:ascii="Arial" w:hAnsi="Arial" w:cs="Arial"/>
          <w:iCs/>
          <w:sz w:val="22"/>
          <w:szCs w:val="22"/>
          <w:lang w:val="en-GB"/>
        </w:rPr>
        <w:t>along with a current CV</w:t>
      </w:r>
      <w:r w:rsidR="00DE233A">
        <w:rPr>
          <w:rFonts w:ascii="Arial" w:hAnsi="Arial" w:cs="Arial"/>
          <w:iCs/>
          <w:sz w:val="22"/>
          <w:szCs w:val="22"/>
          <w:lang w:val="en-GB"/>
        </w:rPr>
        <w:t xml:space="preserve"> to </w:t>
      </w:r>
      <w:hyperlink r:id="rId7" w:history="1">
        <w:r w:rsidR="00DE233A" w:rsidRPr="00005FBD">
          <w:rPr>
            <w:rStyle w:val="Hyperlink"/>
            <w:rFonts w:ascii="Arial" w:hAnsi="Arial" w:cs="Arial"/>
            <w:iCs/>
            <w:sz w:val="22"/>
            <w:szCs w:val="22"/>
            <w:lang w:val="en-GB"/>
          </w:rPr>
          <w:t>office@britishhandball.com</w:t>
        </w:r>
      </w:hyperlink>
    </w:p>
    <w:p w:rsidR="00B61A03" w:rsidRDefault="00B61A03" w:rsidP="0097483F">
      <w:pPr>
        <w:ind w:left="1980" w:firstLine="720"/>
        <w:rPr>
          <w:rFonts w:ascii="Arial" w:hAnsi="Arial" w:cs="Arial"/>
          <w:iCs/>
          <w:sz w:val="22"/>
          <w:szCs w:val="22"/>
          <w:lang w:val="en-GB"/>
        </w:rPr>
      </w:pPr>
    </w:p>
    <w:p w:rsidR="00DE327E" w:rsidRPr="00DE327E" w:rsidRDefault="00DE327E" w:rsidP="00DE233A">
      <w:pPr>
        <w:rPr>
          <w:rFonts w:ascii="Arial" w:hAnsi="Arial" w:cs="Arial"/>
          <w:iCs/>
          <w:sz w:val="22"/>
          <w:szCs w:val="22"/>
          <w:lang w:val="en-GB"/>
        </w:rPr>
      </w:pPr>
      <w:r w:rsidRPr="00DE233A">
        <w:rPr>
          <w:rFonts w:ascii="Arial" w:hAnsi="Arial" w:cs="Arial"/>
          <w:b/>
          <w:iCs/>
          <w:sz w:val="22"/>
          <w:szCs w:val="22"/>
          <w:lang w:val="en-GB"/>
        </w:rPr>
        <w:t>Closing date</w:t>
      </w:r>
      <w:r w:rsidR="00DE233A" w:rsidRPr="00DE233A">
        <w:rPr>
          <w:rFonts w:ascii="Arial" w:hAnsi="Arial" w:cs="Arial"/>
          <w:b/>
          <w:iCs/>
          <w:sz w:val="22"/>
          <w:szCs w:val="22"/>
          <w:lang w:val="en-GB"/>
        </w:rPr>
        <w:t>:</w:t>
      </w:r>
      <w:r w:rsidR="00DE233A" w:rsidRPr="00DE233A">
        <w:rPr>
          <w:rFonts w:ascii="Arial" w:hAnsi="Arial" w:cs="Arial"/>
          <w:b/>
          <w:iCs/>
          <w:sz w:val="22"/>
          <w:szCs w:val="22"/>
          <w:lang w:val="en-GB"/>
        </w:rPr>
        <w:tab/>
      </w:r>
      <w:r w:rsidR="00DE233A">
        <w:rPr>
          <w:rFonts w:ascii="Arial" w:hAnsi="Arial" w:cs="Arial"/>
          <w:iCs/>
          <w:sz w:val="22"/>
          <w:szCs w:val="22"/>
          <w:lang w:val="en-GB"/>
        </w:rPr>
        <w:tab/>
        <w:t xml:space="preserve">         </w:t>
      </w:r>
      <w:r w:rsidR="00434C4E">
        <w:rPr>
          <w:rFonts w:ascii="Arial" w:hAnsi="Arial" w:cs="Arial"/>
          <w:iCs/>
          <w:sz w:val="22"/>
          <w:szCs w:val="22"/>
          <w:lang w:val="en-GB"/>
        </w:rPr>
        <w:t>11 August 2017</w:t>
      </w:r>
    </w:p>
    <w:p w:rsidR="00DE327E" w:rsidRPr="00DE327E" w:rsidRDefault="00DE327E" w:rsidP="00DE327E">
      <w:pPr>
        <w:jc w:val="both"/>
        <w:rPr>
          <w:rFonts w:ascii="Arial" w:hAnsi="Arial" w:cs="Arial"/>
          <w:i/>
          <w:iCs/>
          <w:sz w:val="22"/>
          <w:szCs w:val="22"/>
          <w:lang w:val="en-GB"/>
        </w:rPr>
      </w:pPr>
      <w:r w:rsidRPr="00DE327E">
        <w:rPr>
          <w:rFonts w:ascii="Arial" w:hAnsi="Arial" w:cs="Arial"/>
          <w:i/>
          <w:iCs/>
          <w:sz w:val="22"/>
          <w:szCs w:val="22"/>
          <w:lang w:val="en-GB"/>
        </w:rPr>
        <w:t>.</w:t>
      </w: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p w:rsidR="00DE65DE" w:rsidRDefault="00DE65DE" w:rsidP="007878C0">
      <w:pPr>
        <w:jc w:val="both"/>
      </w:pPr>
    </w:p>
    <w:sectPr w:rsidR="00DE65DE" w:rsidSect="00DE65DE">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1E" w:rsidRDefault="0096791E">
      <w:r>
        <w:separator/>
      </w:r>
    </w:p>
  </w:endnote>
  <w:endnote w:type="continuationSeparator" w:id="0">
    <w:p w:rsidR="0096791E" w:rsidRDefault="0096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C2" w:rsidRDefault="004D0F1B">
    <w:pPr>
      <w:pStyle w:val="Footer"/>
      <w:jc w:val="center"/>
    </w:pPr>
    <w:r>
      <w:fldChar w:fldCharType="begin"/>
    </w:r>
    <w:r>
      <w:instrText xml:space="preserve"> PAGE   \* MERGEFORMAT </w:instrText>
    </w:r>
    <w:r>
      <w:fldChar w:fldCharType="separate"/>
    </w:r>
    <w:r w:rsidR="00D435BD">
      <w:rPr>
        <w:noProof/>
      </w:rPr>
      <w:t>4</w:t>
    </w:r>
    <w:r>
      <w:rPr>
        <w:noProof/>
      </w:rPr>
      <w:fldChar w:fldCharType="end"/>
    </w:r>
  </w:p>
  <w:p w:rsidR="00E777C2" w:rsidRDefault="00E7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1E" w:rsidRDefault="0096791E">
      <w:r>
        <w:separator/>
      </w:r>
    </w:p>
  </w:footnote>
  <w:footnote w:type="continuationSeparator" w:id="0">
    <w:p w:rsidR="0096791E" w:rsidRDefault="00967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AE7"/>
    <w:multiLevelType w:val="hybridMultilevel"/>
    <w:tmpl w:val="4A8657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1CC6527"/>
    <w:multiLevelType w:val="hybridMultilevel"/>
    <w:tmpl w:val="99642A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5846E1"/>
    <w:multiLevelType w:val="hybridMultilevel"/>
    <w:tmpl w:val="D43E0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DE"/>
    <w:rsid w:val="000004DD"/>
    <w:rsid w:val="00025C46"/>
    <w:rsid w:val="00117E58"/>
    <w:rsid w:val="00126EEC"/>
    <w:rsid w:val="00137BCE"/>
    <w:rsid w:val="001605FF"/>
    <w:rsid w:val="001832BA"/>
    <w:rsid w:val="0019700D"/>
    <w:rsid w:val="002C75B7"/>
    <w:rsid w:val="003C0AC9"/>
    <w:rsid w:val="00424A68"/>
    <w:rsid w:val="00434C4E"/>
    <w:rsid w:val="004D0F1B"/>
    <w:rsid w:val="004F2A6E"/>
    <w:rsid w:val="00543924"/>
    <w:rsid w:val="00621C9B"/>
    <w:rsid w:val="00657BE9"/>
    <w:rsid w:val="006769A0"/>
    <w:rsid w:val="006C033C"/>
    <w:rsid w:val="006C3764"/>
    <w:rsid w:val="007325DE"/>
    <w:rsid w:val="00766B49"/>
    <w:rsid w:val="007878C0"/>
    <w:rsid w:val="007A6FFE"/>
    <w:rsid w:val="007F563E"/>
    <w:rsid w:val="008165FD"/>
    <w:rsid w:val="00851C83"/>
    <w:rsid w:val="00870822"/>
    <w:rsid w:val="00887777"/>
    <w:rsid w:val="0096702E"/>
    <w:rsid w:val="0096791E"/>
    <w:rsid w:val="0097483F"/>
    <w:rsid w:val="00982361"/>
    <w:rsid w:val="009D6C81"/>
    <w:rsid w:val="009F116B"/>
    <w:rsid w:val="00A44214"/>
    <w:rsid w:val="00A976C3"/>
    <w:rsid w:val="00AA020E"/>
    <w:rsid w:val="00AD0A04"/>
    <w:rsid w:val="00AF1C3D"/>
    <w:rsid w:val="00B61A03"/>
    <w:rsid w:val="00BA55A6"/>
    <w:rsid w:val="00BE7476"/>
    <w:rsid w:val="00C05A8C"/>
    <w:rsid w:val="00C81516"/>
    <w:rsid w:val="00CD4740"/>
    <w:rsid w:val="00CF5759"/>
    <w:rsid w:val="00D00A88"/>
    <w:rsid w:val="00D07A3E"/>
    <w:rsid w:val="00D3245E"/>
    <w:rsid w:val="00D41387"/>
    <w:rsid w:val="00D435BD"/>
    <w:rsid w:val="00D709CE"/>
    <w:rsid w:val="00DA1CC9"/>
    <w:rsid w:val="00DB73C0"/>
    <w:rsid w:val="00DC73C1"/>
    <w:rsid w:val="00DE233A"/>
    <w:rsid w:val="00DE327E"/>
    <w:rsid w:val="00DE65DE"/>
    <w:rsid w:val="00E777C2"/>
    <w:rsid w:val="00EA357C"/>
    <w:rsid w:val="00EE3D41"/>
    <w:rsid w:val="00F646B9"/>
    <w:rsid w:val="00FC7930"/>
    <w:rsid w:val="00FE43C5"/>
    <w:rsid w:val="00FF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B81EAD2-C5F1-47EF-9AF6-4428118F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A68"/>
    <w:rPr>
      <w:sz w:val="24"/>
      <w:szCs w:val="24"/>
      <w:lang w:val="en-US" w:eastAsia="en-US"/>
    </w:rPr>
  </w:style>
  <w:style w:type="paragraph" w:styleId="Heading2">
    <w:name w:val="heading 2"/>
    <w:basedOn w:val="Normal"/>
    <w:qFormat/>
    <w:rsid w:val="00DE65DE"/>
    <w:pPr>
      <w:keepNext/>
      <w:jc w:val="center"/>
      <w:outlineLvl w:val="1"/>
    </w:pPr>
    <w:rPr>
      <w:b/>
      <w:bCs/>
      <w:sz w:val="26"/>
      <w:szCs w:val="26"/>
    </w:rPr>
  </w:style>
  <w:style w:type="paragraph" w:styleId="Heading4">
    <w:name w:val="heading 4"/>
    <w:basedOn w:val="Normal"/>
    <w:qFormat/>
    <w:rsid w:val="00DE65DE"/>
    <w:pPr>
      <w:keepNext/>
      <w:outlineLvl w:val="3"/>
    </w:pPr>
    <w:rPr>
      <w:rFonts w:ascii="Myriad Pro" w:hAnsi="Myriad Pr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65DE"/>
    <w:rPr>
      <w:rFonts w:ascii="Arial" w:hAnsi="Arial" w:cs="Arial"/>
    </w:rPr>
  </w:style>
  <w:style w:type="paragraph" w:styleId="BalloonText">
    <w:name w:val="Balloon Text"/>
    <w:basedOn w:val="Normal"/>
    <w:semiHidden/>
    <w:rsid w:val="00D709CE"/>
    <w:rPr>
      <w:rFonts w:ascii="Tahoma" w:hAnsi="Tahoma" w:cs="Tahoma"/>
      <w:sz w:val="16"/>
      <w:szCs w:val="16"/>
    </w:rPr>
  </w:style>
  <w:style w:type="paragraph" w:styleId="Header">
    <w:name w:val="header"/>
    <w:basedOn w:val="Normal"/>
    <w:rsid w:val="0096702E"/>
    <w:pPr>
      <w:tabs>
        <w:tab w:val="center" w:pos="4320"/>
        <w:tab w:val="right" w:pos="8640"/>
      </w:tabs>
    </w:pPr>
  </w:style>
  <w:style w:type="paragraph" w:styleId="Footer">
    <w:name w:val="footer"/>
    <w:basedOn w:val="Normal"/>
    <w:link w:val="FooterChar"/>
    <w:uiPriority w:val="99"/>
    <w:rsid w:val="0096702E"/>
    <w:pPr>
      <w:tabs>
        <w:tab w:val="center" w:pos="4320"/>
        <w:tab w:val="right" w:pos="8640"/>
      </w:tabs>
    </w:pPr>
  </w:style>
  <w:style w:type="character" w:styleId="CommentReference">
    <w:name w:val="annotation reference"/>
    <w:rsid w:val="009D6C81"/>
    <w:rPr>
      <w:sz w:val="16"/>
      <w:szCs w:val="16"/>
    </w:rPr>
  </w:style>
  <w:style w:type="paragraph" w:styleId="CommentText">
    <w:name w:val="annotation text"/>
    <w:basedOn w:val="Normal"/>
    <w:link w:val="CommentTextChar"/>
    <w:rsid w:val="009D6C81"/>
    <w:rPr>
      <w:sz w:val="20"/>
      <w:szCs w:val="20"/>
    </w:rPr>
  </w:style>
  <w:style w:type="character" w:customStyle="1" w:styleId="CommentTextChar">
    <w:name w:val="Comment Text Char"/>
    <w:link w:val="CommentText"/>
    <w:rsid w:val="009D6C81"/>
    <w:rPr>
      <w:lang w:val="en-US" w:eastAsia="en-US"/>
    </w:rPr>
  </w:style>
  <w:style w:type="paragraph" w:styleId="CommentSubject">
    <w:name w:val="annotation subject"/>
    <w:basedOn w:val="CommentText"/>
    <w:next w:val="CommentText"/>
    <w:link w:val="CommentSubjectChar"/>
    <w:rsid w:val="009D6C81"/>
    <w:rPr>
      <w:b/>
      <w:bCs/>
    </w:rPr>
  </w:style>
  <w:style w:type="character" w:customStyle="1" w:styleId="CommentSubjectChar">
    <w:name w:val="Comment Subject Char"/>
    <w:link w:val="CommentSubject"/>
    <w:rsid w:val="009D6C81"/>
    <w:rPr>
      <w:b/>
      <w:bCs/>
      <w:lang w:val="en-US" w:eastAsia="en-US"/>
    </w:rPr>
  </w:style>
  <w:style w:type="paragraph" w:styleId="Revision">
    <w:name w:val="Revision"/>
    <w:hidden/>
    <w:uiPriority w:val="99"/>
    <w:semiHidden/>
    <w:rsid w:val="009D6C81"/>
    <w:rPr>
      <w:sz w:val="24"/>
      <w:szCs w:val="24"/>
      <w:lang w:val="en-US" w:eastAsia="en-US"/>
    </w:rPr>
  </w:style>
  <w:style w:type="character" w:customStyle="1" w:styleId="FooterChar">
    <w:name w:val="Footer Char"/>
    <w:link w:val="Footer"/>
    <w:uiPriority w:val="99"/>
    <w:rsid w:val="00137BCE"/>
    <w:rPr>
      <w:sz w:val="24"/>
      <w:szCs w:val="24"/>
    </w:rPr>
  </w:style>
  <w:style w:type="character" w:styleId="Hyperlink">
    <w:name w:val="Hyperlink"/>
    <w:rsid w:val="00DE327E"/>
    <w:rPr>
      <w:color w:val="0000FF"/>
      <w:u w:val="single"/>
    </w:rPr>
  </w:style>
  <w:style w:type="paragraph" w:styleId="ListParagraph">
    <w:name w:val="List Paragraph"/>
    <w:basedOn w:val="Normal"/>
    <w:uiPriority w:val="34"/>
    <w:qFormat/>
    <w:rsid w:val="00434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234496">
      <w:bodyDiv w:val="1"/>
      <w:marLeft w:val="0"/>
      <w:marRight w:val="0"/>
      <w:marTop w:val="0"/>
      <w:marBottom w:val="0"/>
      <w:divBdr>
        <w:top w:val="none" w:sz="0" w:space="0" w:color="auto"/>
        <w:left w:val="none" w:sz="0" w:space="0" w:color="auto"/>
        <w:bottom w:val="none" w:sz="0" w:space="0" w:color="auto"/>
        <w:right w:val="none" w:sz="0" w:space="0" w:color="auto"/>
      </w:divBdr>
    </w:div>
    <w:div w:id="1813211853">
      <w:bodyDiv w:val="1"/>
      <w:marLeft w:val="0"/>
      <w:marRight w:val="0"/>
      <w:marTop w:val="0"/>
      <w:marBottom w:val="0"/>
      <w:divBdr>
        <w:top w:val="none" w:sz="0" w:space="0" w:color="auto"/>
        <w:left w:val="none" w:sz="0" w:space="0" w:color="auto"/>
        <w:bottom w:val="none" w:sz="0" w:space="0" w:color="auto"/>
        <w:right w:val="none" w:sz="0" w:space="0" w:color="auto"/>
      </w:divBdr>
      <w:divsChild>
        <w:div w:id="1437483082">
          <w:marLeft w:val="0"/>
          <w:marRight w:val="0"/>
          <w:marTop w:val="0"/>
          <w:marBottom w:val="0"/>
          <w:divBdr>
            <w:top w:val="none" w:sz="0" w:space="0" w:color="auto"/>
            <w:left w:val="none" w:sz="0" w:space="0" w:color="auto"/>
            <w:bottom w:val="none" w:sz="0" w:space="0" w:color="auto"/>
            <w:right w:val="none" w:sz="0" w:space="0" w:color="auto"/>
          </w:divBdr>
          <w:divsChild>
            <w:div w:id="1472093186">
              <w:marLeft w:val="0"/>
              <w:marRight w:val="0"/>
              <w:marTop w:val="0"/>
              <w:marBottom w:val="0"/>
              <w:divBdr>
                <w:top w:val="none" w:sz="0" w:space="0" w:color="auto"/>
                <w:left w:val="none" w:sz="0" w:space="0" w:color="auto"/>
                <w:bottom w:val="none" w:sz="0" w:space="0" w:color="auto"/>
                <w:right w:val="none" w:sz="0" w:space="0" w:color="auto"/>
              </w:divBdr>
              <w:divsChild>
                <w:div w:id="1361860096">
                  <w:marLeft w:val="0"/>
                  <w:marRight w:val="0"/>
                  <w:marTop w:val="0"/>
                  <w:marBottom w:val="0"/>
                  <w:divBdr>
                    <w:top w:val="none" w:sz="0" w:space="0" w:color="auto"/>
                    <w:left w:val="none" w:sz="0" w:space="0" w:color="auto"/>
                    <w:bottom w:val="none" w:sz="0" w:space="0" w:color="auto"/>
                    <w:right w:val="none" w:sz="0" w:space="0" w:color="auto"/>
                  </w:divBdr>
                  <w:divsChild>
                    <w:div w:id="54546777">
                      <w:marLeft w:val="0"/>
                      <w:marRight w:val="0"/>
                      <w:marTop w:val="0"/>
                      <w:marBottom w:val="0"/>
                      <w:divBdr>
                        <w:top w:val="none" w:sz="0" w:space="0" w:color="auto"/>
                        <w:left w:val="none" w:sz="0" w:space="0" w:color="auto"/>
                        <w:bottom w:val="none" w:sz="0" w:space="0" w:color="auto"/>
                        <w:right w:val="none" w:sz="0" w:space="0" w:color="auto"/>
                      </w:divBdr>
                      <w:divsChild>
                        <w:div w:id="721636774">
                          <w:marLeft w:val="0"/>
                          <w:marRight w:val="0"/>
                          <w:marTop w:val="15"/>
                          <w:marBottom w:val="0"/>
                          <w:divBdr>
                            <w:top w:val="none" w:sz="0" w:space="0" w:color="auto"/>
                            <w:left w:val="none" w:sz="0" w:space="0" w:color="auto"/>
                            <w:bottom w:val="none" w:sz="0" w:space="0" w:color="auto"/>
                            <w:right w:val="none" w:sz="0" w:space="0" w:color="auto"/>
                          </w:divBdr>
                          <w:divsChild>
                            <w:div w:id="1413620763">
                              <w:marLeft w:val="0"/>
                              <w:marRight w:val="0"/>
                              <w:marTop w:val="0"/>
                              <w:marBottom w:val="0"/>
                              <w:divBdr>
                                <w:top w:val="none" w:sz="0" w:space="0" w:color="auto"/>
                                <w:left w:val="none" w:sz="0" w:space="0" w:color="auto"/>
                                <w:bottom w:val="none" w:sz="0" w:space="0" w:color="auto"/>
                                <w:right w:val="none" w:sz="0" w:space="0" w:color="auto"/>
                              </w:divBdr>
                              <w:divsChild>
                                <w:div w:id="157115218">
                                  <w:marLeft w:val="0"/>
                                  <w:marRight w:val="0"/>
                                  <w:marTop w:val="0"/>
                                  <w:marBottom w:val="0"/>
                                  <w:divBdr>
                                    <w:top w:val="none" w:sz="0" w:space="0" w:color="auto"/>
                                    <w:left w:val="none" w:sz="0" w:space="0" w:color="auto"/>
                                    <w:bottom w:val="none" w:sz="0" w:space="0" w:color="auto"/>
                                    <w:right w:val="none" w:sz="0" w:space="0" w:color="auto"/>
                                  </w:divBdr>
                                </w:div>
                                <w:div w:id="194854261">
                                  <w:marLeft w:val="0"/>
                                  <w:marRight w:val="0"/>
                                  <w:marTop w:val="0"/>
                                  <w:marBottom w:val="0"/>
                                  <w:divBdr>
                                    <w:top w:val="none" w:sz="0" w:space="0" w:color="auto"/>
                                    <w:left w:val="none" w:sz="0" w:space="0" w:color="auto"/>
                                    <w:bottom w:val="none" w:sz="0" w:space="0" w:color="auto"/>
                                    <w:right w:val="none" w:sz="0" w:space="0" w:color="auto"/>
                                  </w:divBdr>
                                </w:div>
                                <w:div w:id="427778361">
                                  <w:marLeft w:val="0"/>
                                  <w:marRight w:val="0"/>
                                  <w:marTop w:val="0"/>
                                  <w:marBottom w:val="0"/>
                                  <w:divBdr>
                                    <w:top w:val="none" w:sz="0" w:space="0" w:color="auto"/>
                                    <w:left w:val="none" w:sz="0" w:space="0" w:color="auto"/>
                                    <w:bottom w:val="none" w:sz="0" w:space="0" w:color="auto"/>
                                    <w:right w:val="none" w:sz="0" w:space="0" w:color="auto"/>
                                  </w:divBdr>
                                </w:div>
                                <w:div w:id="679700695">
                                  <w:marLeft w:val="0"/>
                                  <w:marRight w:val="0"/>
                                  <w:marTop w:val="0"/>
                                  <w:marBottom w:val="0"/>
                                  <w:divBdr>
                                    <w:top w:val="none" w:sz="0" w:space="0" w:color="auto"/>
                                    <w:left w:val="none" w:sz="0" w:space="0" w:color="auto"/>
                                    <w:bottom w:val="none" w:sz="0" w:space="0" w:color="auto"/>
                                    <w:right w:val="none" w:sz="0" w:space="0" w:color="auto"/>
                                  </w:divBdr>
                                </w:div>
                                <w:div w:id="688994768">
                                  <w:marLeft w:val="0"/>
                                  <w:marRight w:val="0"/>
                                  <w:marTop w:val="0"/>
                                  <w:marBottom w:val="0"/>
                                  <w:divBdr>
                                    <w:top w:val="none" w:sz="0" w:space="0" w:color="auto"/>
                                    <w:left w:val="none" w:sz="0" w:space="0" w:color="auto"/>
                                    <w:bottom w:val="none" w:sz="0" w:space="0" w:color="auto"/>
                                    <w:right w:val="none" w:sz="0" w:space="0" w:color="auto"/>
                                  </w:divBdr>
                                </w:div>
                                <w:div w:id="825824730">
                                  <w:marLeft w:val="0"/>
                                  <w:marRight w:val="0"/>
                                  <w:marTop w:val="0"/>
                                  <w:marBottom w:val="0"/>
                                  <w:divBdr>
                                    <w:top w:val="none" w:sz="0" w:space="0" w:color="auto"/>
                                    <w:left w:val="none" w:sz="0" w:space="0" w:color="auto"/>
                                    <w:bottom w:val="none" w:sz="0" w:space="0" w:color="auto"/>
                                    <w:right w:val="none" w:sz="0" w:space="0" w:color="auto"/>
                                  </w:divBdr>
                                </w:div>
                                <w:div w:id="1514957781">
                                  <w:marLeft w:val="0"/>
                                  <w:marRight w:val="0"/>
                                  <w:marTop w:val="0"/>
                                  <w:marBottom w:val="0"/>
                                  <w:divBdr>
                                    <w:top w:val="none" w:sz="0" w:space="0" w:color="auto"/>
                                    <w:left w:val="none" w:sz="0" w:space="0" w:color="auto"/>
                                    <w:bottom w:val="none" w:sz="0" w:space="0" w:color="auto"/>
                                    <w:right w:val="none" w:sz="0" w:space="0" w:color="auto"/>
                                  </w:divBdr>
                                </w:div>
                                <w:div w:id="1672636213">
                                  <w:marLeft w:val="0"/>
                                  <w:marRight w:val="0"/>
                                  <w:marTop w:val="0"/>
                                  <w:marBottom w:val="0"/>
                                  <w:divBdr>
                                    <w:top w:val="none" w:sz="0" w:space="0" w:color="auto"/>
                                    <w:left w:val="none" w:sz="0" w:space="0" w:color="auto"/>
                                    <w:bottom w:val="none" w:sz="0" w:space="0" w:color="auto"/>
                                    <w:right w:val="none" w:sz="0" w:space="0" w:color="auto"/>
                                  </w:divBdr>
                                </w:div>
                                <w:div w:id="1681617705">
                                  <w:marLeft w:val="0"/>
                                  <w:marRight w:val="0"/>
                                  <w:marTop w:val="0"/>
                                  <w:marBottom w:val="0"/>
                                  <w:divBdr>
                                    <w:top w:val="none" w:sz="0" w:space="0" w:color="auto"/>
                                    <w:left w:val="none" w:sz="0" w:space="0" w:color="auto"/>
                                    <w:bottom w:val="none" w:sz="0" w:space="0" w:color="auto"/>
                                    <w:right w:val="none" w:sz="0" w:space="0" w:color="auto"/>
                                  </w:divBdr>
                                </w:div>
                                <w:div w:id="1747193033">
                                  <w:marLeft w:val="0"/>
                                  <w:marRight w:val="0"/>
                                  <w:marTop w:val="0"/>
                                  <w:marBottom w:val="0"/>
                                  <w:divBdr>
                                    <w:top w:val="none" w:sz="0" w:space="0" w:color="auto"/>
                                    <w:left w:val="none" w:sz="0" w:space="0" w:color="auto"/>
                                    <w:bottom w:val="none" w:sz="0" w:space="0" w:color="auto"/>
                                    <w:right w:val="none" w:sz="0" w:space="0" w:color="auto"/>
                                  </w:divBdr>
                                </w:div>
                                <w:div w:id="20208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britishhand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World Class Handball Programme</vt:lpstr>
    </vt:vector>
  </TitlesOfParts>
  <Company>Valero Energy Corporation</Company>
  <LinksUpToDate>false</LinksUpToDate>
  <CharactersWithSpaces>7691</CharactersWithSpaces>
  <SharedDoc>false</SharedDoc>
  <HLinks>
    <vt:vector size="6" baseType="variant">
      <vt:variant>
        <vt:i4>5111864</vt:i4>
      </vt:variant>
      <vt:variant>
        <vt:i4>0</vt:i4>
      </vt:variant>
      <vt:variant>
        <vt:i4>0</vt:i4>
      </vt:variant>
      <vt:variant>
        <vt:i4>5</vt:i4>
      </vt:variant>
      <vt:variant>
        <vt:lpwstr>mailto:paul.bray@britishhandball.com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Class Handball Programme</dc:title>
  <dc:creator>paulgoo1</dc:creator>
  <cp:lastModifiedBy>Bray, Paul</cp:lastModifiedBy>
  <cp:revision>3</cp:revision>
  <cp:lastPrinted>2010-06-18T13:43:00Z</cp:lastPrinted>
  <dcterms:created xsi:type="dcterms:W3CDTF">2017-07-20T09:33:00Z</dcterms:created>
  <dcterms:modified xsi:type="dcterms:W3CDTF">2017-07-23T11:31:00Z</dcterms:modified>
</cp:coreProperties>
</file>